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7AFB" w14:textId="77777777" w:rsidR="00161119" w:rsidRPr="00D96C9E" w:rsidRDefault="00C9752E" w:rsidP="003F27D5">
      <w:pPr>
        <w:tabs>
          <w:tab w:val="left" w:pos="720"/>
          <w:tab w:val="left" w:pos="1440"/>
          <w:tab w:val="left" w:pos="7920"/>
        </w:tabs>
        <w:jc w:val="center"/>
        <w:rPr>
          <w:rFonts w:asciiTheme="majorHAnsi" w:hAnsiTheme="majorHAnsi" w:cs="Calibri (Headings)"/>
          <w:b/>
          <w:bCs/>
        </w:rPr>
      </w:pPr>
      <w:r w:rsidRPr="00D96C9E">
        <w:rPr>
          <w:rFonts w:asciiTheme="majorHAnsi" w:hAnsiTheme="majorHAnsi" w:cs="Calibri (Headings)"/>
          <w:b/>
          <w:bCs/>
        </w:rPr>
        <w:t>Timothy Reese Cain</w:t>
      </w:r>
    </w:p>
    <w:p w14:paraId="36CDA7AE" w14:textId="77777777" w:rsidR="00F711E8" w:rsidRPr="001401C6" w:rsidRDefault="00F711E8" w:rsidP="003F27D5">
      <w:pPr>
        <w:tabs>
          <w:tab w:val="left" w:pos="720"/>
          <w:tab w:val="left" w:pos="1440"/>
          <w:tab w:val="left" w:pos="7920"/>
        </w:tabs>
        <w:jc w:val="center"/>
        <w:rPr>
          <w:rFonts w:asciiTheme="majorHAnsi" w:hAnsiTheme="majorHAnsi" w:cstheme="majorHAnsi"/>
          <w:b/>
          <w:bCs/>
          <w:smallCaps/>
        </w:rPr>
      </w:pPr>
    </w:p>
    <w:p w14:paraId="0AA6A1E8" w14:textId="2D6AF94D" w:rsidR="00C9752E" w:rsidRPr="001401C6" w:rsidRDefault="00403893" w:rsidP="00C9752E">
      <w:pPr>
        <w:tabs>
          <w:tab w:val="left" w:pos="720"/>
          <w:tab w:val="left" w:pos="1440"/>
          <w:tab w:val="left" w:pos="68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008</w:t>
      </w:r>
      <w:r w:rsidR="004E1D5F" w:rsidRPr="001401C6">
        <w:rPr>
          <w:rFonts w:asciiTheme="majorHAnsi" w:hAnsiTheme="majorHAnsi" w:cstheme="majorHAnsi"/>
        </w:rPr>
        <w:t xml:space="preserve"> Meigs Hall</w:t>
      </w:r>
      <w:r w:rsidR="00C9752E" w:rsidRPr="001401C6">
        <w:rPr>
          <w:rFonts w:asciiTheme="majorHAnsi" w:hAnsiTheme="majorHAnsi" w:cstheme="majorHAnsi"/>
        </w:rPr>
        <w:tab/>
      </w:r>
      <w:r w:rsid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 xml:space="preserve">Phone: </w:t>
      </w:r>
      <w:r w:rsidR="004E1D5F" w:rsidRPr="001401C6">
        <w:rPr>
          <w:rFonts w:asciiTheme="majorHAnsi" w:hAnsiTheme="majorHAnsi" w:cstheme="majorHAnsi"/>
        </w:rPr>
        <w:t>706-542-4836</w:t>
      </w:r>
    </w:p>
    <w:p w14:paraId="359DFB6D" w14:textId="77777777" w:rsidR="00C9752E" w:rsidRPr="001401C6" w:rsidRDefault="004E1D5F" w:rsidP="00C9752E">
      <w:pPr>
        <w:tabs>
          <w:tab w:val="left" w:pos="720"/>
          <w:tab w:val="left" w:pos="1440"/>
          <w:tab w:val="left" w:pos="68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Athens, GA 30602</w:t>
      </w:r>
      <w:r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Email: tcain@</w:t>
      </w:r>
      <w:r w:rsidRPr="001401C6">
        <w:rPr>
          <w:rFonts w:asciiTheme="majorHAnsi" w:hAnsiTheme="majorHAnsi" w:cstheme="majorHAnsi"/>
        </w:rPr>
        <w:t>uga</w:t>
      </w:r>
      <w:r w:rsidR="00C9752E" w:rsidRPr="001401C6">
        <w:rPr>
          <w:rFonts w:asciiTheme="majorHAnsi" w:hAnsiTheme="majorHAnsi" w:cstheme="majorHAnsi"/>
        </w:rPr>
        <w:t>.edu</w:t>
      </w:r>
    </w:p>
    <w:p w14:paraId="08C35CA4" w14:textId="77777777" w:rsidR="00CA2C71" w:rsidRPr="001401C6" w:rsidRDefault="00CA2C71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49C5C376" w14:textId="49286301" w:rsidR="00C9752E" w:rsidRPr="001401C6" w:rsidRDefault="001401C6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="Calibri (Headings)"/>
          <w:b/>
          <w:bCs/>
        </w:rPr>
      </w:pPr>
      <w:r>
        <w:rPr>
          <w:rFonts w:asciiTheme="majorHAnsi" w:hAnsiTheme="majorHAnsi" w:cs="Calibri (Headings)"/>
          <w:b/>
          <w:bCs/>
        </w:rPr>
        <w:t>EDUCATION</w:t>
      </w:r>
    </w:p>
    <w:p w14:paraId="42E87570" w14:textId="77777777" w:rsidR="009E6800" w:rsidRPr="001401C6" w:rsidRDefault="009E680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AEE0EEB" w14:textId="055D01CF" w:rsidR="00C9752E" w:rsidRPr="001401C6" w:rsidRDefault="005E43A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Ph.D.</w:t>
      </w:r>
      <w:r w:rsidR="00AE558D" w:rsidRPr="001401C6">
        <w:rPr>
          <w:rFonts w:asciiTheme="majorHAnsi" w:hAnsiTheme="majorHAnsi" w:cstheme="majorHAnsi"/>
        </w:rPr>
        <w:t>,</w:t>
      </w:r>
      <w:r w:rsidR="00C9752E" w:rsidRPr="001401C6">
        <w:rPr>
          <w:rFonts w:asciiTheme="majorHAnsi" w:hAnsiTheme="majorHAnsi" w:cstheme="majorHAnsi"/>
        </w:rPr>
        <w:t xml:space="preserve"> Education, University of Michigan </w:t>
      </w:r>
      <w:r w:rsidR="00CA58D3"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2005</w:t>
      </w:r>
    </w:p>
    <w:p w14:paraId="49BF4747" w14:textId="77777777" w:rsidR="00C9752E" w:rsidRPr="001401C6" w:rsidRDefault="00C9752E" w:rsidP="00C9752E">
      <w:pPr>
        <w:tabs>
          <w:tab w:val="left" w:pos="720"/>
          <w:tab w:val="left" w:pos="1440"/>
          <w:tab w:val="left" w:pos="8064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</w:p>
    <w:p w14:paraId="09E31D5A" w14:textId="24B4AD33" w:rsidR="00C9752E" w:rsidRPr="001401C6" w:rsidRDefault="005E43A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M.A.</w:t>
      </w:r>
      <w:r w:rsidR="00C9752E" w:rsidRPr="001401C6">
        <w:rPr>
          <w:rFonts w:asciiTheme="majorHAnsi" w:hAnsiTheme="majorHAnsi" w:cstheme="majorHAnsi"/>
        </w:rPr>
        <w:t>, Higher Education and Student Affairs, The Ohio State University</w:t>
      </w:r>
      <w:r w:rsidR="00CA58D3"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1999</w:t>
      </w:r>
    </w:p>
    <w:p w14:paraId="42653739" w14:textId="77777777" w:rsidR="00CA58D3" w:rsidRPr="001401C6" w:rsidRDefault="00CA58D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8E9B054" w14:textId="02091897" w:rsidR="00C9752E" w:rsidRPr="001401C6" w:rsidRDefault="005E43A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A.B.</w:t>
      </w:r>
      <w:r w:rsidR="00C9752E" w:rsidRPr="001401C6">
        <w:rPr>
          <w:rFonts w:asciiTheme="majorHAnsi" w:hAnsiTheme="majorHAnsi" w:cstheme="majorHAnsi"/>
        </w:rPr>
        <w:t xml:space="preserve">, </w:t>
      </w:r>
      <w:r w:rsidR="0088786B" w:rsidRPr="001401C6">
        <w:rPr>
          <w:rFonts w:asciiTheme="majorHAnsi" w:hAnsiTheme="majorHAnsi" w:cstheme="majorHAnsi"/>
        </w:rPr>
        <w:t xml:space="preserve">History, </w:t>
      </w:r>
      <w:r w:rsidR="00C9752E" w:rsidRPr="001401C6">
        <w:rPr>
          <w:rFonts w:asciiTheme="majorHAnsi" w:hAnsiTheme="majorHAnsi" w:cstheme="majorHAnsi"/>
        </w:rPr>
        <w:t>Duke University</w:t>
      </w:r>
      <w:r w:rsidR="00CA58D3"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1994</w:t>
      </w:r>
    </w:p>
    <w:p w14:paraId="681E6DEA" w14:textId="77777777" w:rsidR="00EB186A" w:rsidRPr="001401C6" w:rsidRDefault="00EB186A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726B9D52" w14:textId="77777777" w:rsidR="003A53FE" w:rsidRPr="001401C6" w:rsidRDefault="00C24504" w:rsidP="003A53FE">
      <w:pPr>
        <w:tabs>
          <w:tab w:val="left" w:pos="720"/>
          <w:tab w:val="left" w:pos="1440"/>
          <w:tab w:val="left" w:pos="7920"/>
        </w:tabs>
        <w:rPr>
          <w:rFonts w:asciiTheme="majorHAnsi" w:hAnsiTheme="majorHAnsi" w:cs="Calibri (Headings)"/>
          <w:bCs/>
          <w:caps/>
        </w:rPr>
      </w:pPr>
      <w:r w:rsidRPr="001401C6">
        <w:rPr>
          <w:rFonts w:asciiTheme="majorHAnsi" w:hAnsiTheme="majorHAnsi" w:cs="Calibri (Headings)"/>
          <w:b/>
          <w:bCs/>
          <w:caps/>
        </w:rPr>
        <w:t>Academic</w:t>
      </w:r>
      <w:r w:rsidR="00515739" w:rsidRPr="001401C6">
        <w:rPr>
          <w:rFonts w:asciiTheme="majorHAnsi" w:hAnsiTheme="majorHAnsi" w:cs="Calibri (Headings)"/>
          <w:b/>
          <w:bCs/>
          <w:caps/>
        </w:rPr>
        <w:t xml:space="preserve"> </w:t>
      </w:r>
      <w:r w:rsidR="003A53FE" w:rsidRPr="001401C6">
        <w:rPr>
          <w:rFonts w:asciiTheme="majorHAnsi" w:hAnsiTheme="majorHAnsi" w:cs="Calibri (Headings)"/>
          <w:b/>
          <w:bCs/>
          <w:caps/>
        </w:rPr>
        <w:t>Appointments and Affiliations</w:t>
      </w:r>
    </w:p>
    <w:p w14:paraId="257F4189" w14:textId="77777777" w:rsidR="003A53FE" w:rsidRPr="001401C6" w:rsidRDefault="003A53FE" w:rsidP="003A53F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E01EA3B" w14:textId="6A6E8B24" w:rsidR="00871AD1" w:rsidRPr="001401C6" w:rsidRDefault="00871AD1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Associate Professor</w:t>
      </w:r>
      <w:r w:rsidR="005A23FF" w:rsidRPr="001401C6">
        <w:rPr>
          <w:rFonts w:asciiTheme="majorHAnsi" w:hAnsiTheme="majorHAnsi" w:cstheme="majorHAnsi"/>
        </w:rPr>
        <w:t xml:space="preserve"> (w/ tenure)</w:t>
      </w:r>
      <w:r w:rsidR="00902E4F" w:rsidRPr="001401C6">
        <w:rPr>
          <w:rFonts w:asciiTheme="majorHAnsi" w:hAnsiTheme="majorHAnsi" w:cstheme="majorHAnsi"/>
        </w:rPr>
        <w:t>,</w:t>
      </w:r>
      <w:r w:rsidR="00CC6346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>Institute of Higher Education,</w:t>
      </w:r>
      <w:r w:rsidR="00902E4F" w:rsidRPr="001401C6">
        <w:rPr>
          <w:rFonts w:asciiTheme="majorHAnsi" w:hAnsiTheme="majorHAnsi" w:cstheme="majorHAnsi"/>
        </w:rPr>
        <w:t xml:space="preserve"> University of </w:t>
      </w:r>
      <w:r w:rsidR="00CA58D3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2013–present</w:t>
      </w:r>
    </w:p>
    <w:p w14:paraId="4A839B85" w14:textId="77777777" w:rsidR="00871AD1" w:rsidRPr="001401C6" w:rsidRDefault="005A23F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Georgia</w:t>
      </w:r>
      <w:r w:rsidR="003F27D5" w:rsidRPr="001401C6">
        <w:rPr>
          <w:rFonts w:asciiTheme="majorHAnsi" w:hAnsiTheme="majorHAnsi" w:cstheme="majorHAnsi"/>
        </w:rPr>
        <w:t xml:space="preserve"> (UGA)</w:t>
      </w:r>
    </w:p>
    <w:p w14:paraId="35F21F19" w14:textId="77777777" w:rsidR="005A23FF" w:rsidRPr="001401C6" w:rsidRDefault="005A23F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49FDD7F" w14:textId="0C376677" w:rsidR="00515739" w:rsidRPr="001401C6" w:rsidRDefault="00515739" w:rsidP="00515739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Senior Scholar, National Institute for Learning Outcomes Assessment</w:t>
      </w:r>
      <w:r w:rsidR="00CA58D3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2012–</w:t>
      </w:r>
      <w:r w:rsidR="0002365D" w:rsidRPr="001401C6">
        <w:rPr>
          <w:rFonts w:asciiTheme="majorHAnsi" w:hAnsiTheme="majorHAnsi" w:cstheme="majorHAnsi"/>
        </w:rPr>
        <w:t>2016</w:t>
      </w:r>
    </w:p>
    <w:p w14:paraId="24011BB1" w14:textId="77777777" w:rsidR="00515739" w:rsidRPr="001401C6" w:rsidRDefault="0051573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99024E0" w14:textId="14031D86" w:rsidR="00C9752E" w:rsidRPr="001401C6" w:rsidRDefault="00A13FA2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Assistant Professor,</w:t>
      </w:r>
      <w:r w:rsidR="00C9752E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>College of Education, University of Illinois at Urbana-</w:t>
      </w:r>
      <w:r w:rsidR="00C9752E" w:rsidRPr="001401C6">
        <w:rPr>
          <w:rFonts w:asciiTheme="majorHAnsi" w:hAnsiTheme="majorHAnsi" w:cstheme="majorHAnsi"/>
        </w:rPr>
        <w:t xml:space="preserve"> </w:t>
      </w:r>
      <w:r w:rsidR="00CA58D3"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20</w:t>
      </w:r>
      <w:r w:rsidRPr="001401C6">
        <w:rPr>
          <w:rFonts w:asciiTheme="majorHAnsi" w:hAnsiTheme="majorHAnsi" w:cstheme="majorHAnsi"/>
        </w:rPr>
        <w:t>06</w:t>
      </w:r>
      <w:r w:rsidR="00A566C4" w:rsidRPr="001401C6">
        <w:rPr>
          <w:rFonts w:asciiTheme="majorHAnsi" w:hAnsiTheme="majorHAnsi" w:cstheme="majorHAnsi"/>
        </w:rPr>
        <w:t>–</w:t>
      </w:r>
      <w:r w:rsidR="00871AD1" w:rsidRPr="001401C6">
        <w:rPr>
          <w:rFonts w:asciiTheme="majorHAnsi" w:hAnsiTheme="majorHAnsi" w:cstheme="majorHAnsi"/>
        </w:rPr>
        <w:t>2013</w:t>
      </w:r>
    </w:p>
    <w:p w14:paraId="7704791E" w14:textId="416A52C9" w:rsidR="004B247C" w:rsidRPr="003D446D" w:rsidRDefault="00726A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Champaign </w:t>
      </w:r>
      <w:r w:rsidR="0078326F" w:rsidRPr="001401C6">
        <w:rPr>
          <w:rFonts w:asciiTheme="majorHAnsi" w:hAnsiTheme="majorHAnsi" w:cstheme="majorHAnsi"/>
        </w:rPr>
        <w:t>(</w:t>
      </w:r>
      <w:r w:rsidR="003F27D5" w:rsidRPr="001401C6">
        <w:rPr>
          <w:rFonts w:asciiTheme="majorHAnsi" w:hAnsiTheme="majorHAnsi" w:cstheme="majorHAnsi"/>
        </w:rPr>
        <w:t xml:space="preserve">UIUC; </w:t>
      </w:r>
      <w:r w:rsidR="0002365D" w:rsidRPr="001401C6">
        <w:rPr>
          <w:rFonts w:asciiTheme="majorHAnsi" w:hAnsiTheme="majorHAnsi" w:cstheme="majorHAnsi"/>
        </w:rPr>
        <w:t>award</w:t>
      </w:r>
      <w:r w:rsidR="0078326F" w:rsidRPr="001401C6">
        <w:rPr>
          <w:rFonts w:asciiTheme="majorHAnsi" w:hAnsiTheme="majorHAnsi" w:cstheme="majorHAnsi"/>
        </w:rPr>
        <w:t xml:space="preserve">ed tenure and </w:t>
      </w:r>
      <w:r w:rsidR="00FC19F9">
        <w:rPr>
          <w:rFonts w:asciiTheme="majorHAnsi" w:hAnsiTheme="majorHAnsi" w:cstheme="majorHAnsi"/>
        </w:rPr>
        <w:t xml:space="preserve">promotion </w:t>
      </w:r>
      <w:r w:rsidR="0078326F" w:rsidRPr="001401C6">
        <w:rPr>
          <w:rFonts w:asciiTheme="majorHAnsi" w:hAnsiTheme="majorHAnsi" w:cstheme="majorHAnsi"/>
        </w:rPr>
        <w:t>effective August 2013)</w:t>
      </w:r>
    </w:p>
    <w:p w14:paraId="01A75B87" w14:textId="77777777" w:rsidR="00726AF9" w:rsidRPr="001401C6" w:rsidRDefault="00726A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C6F059D" w14:textId="7D886F08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Visiting Assistant Professor, </w:t>
      </w:r>
      <w:r w:rsidR="00A13FA2" w:rsidRPr="001401C6">
        <w:rPr>
          <w:rFonts w:asciiTheme="majorHAnsi" w:hAnsiTheme="majorHAnsi" w:cstheme="majorHAnsi"/>
        </w:rPr>
        <w:t>College of Education, U</w:t>
      </w:r>
      <w:r w:rsidR="003F27D5" w:rsidRPr="001401C6">
        <w:rPr>
          <w:rFonts w:asciiTheme="majorHAnsi" w:hAnsiTheme="majorHAnsi" w:cstheme="majorHAnsi"/>
        </w:rPr>
        <w:t>IUC</w:t>
      </w:r>
      <w:r w:rsidR="00CA58D3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2005–</w:t>
      </w:r>
      <w:r w:rsidRPr="001401C6">
        <w:rPr>
          <w:rFonts w:asciiTheme="majorHAnsi" w:hAnsiTheme="majorHAnsi" w:cstheme="majorHAnsi"/>
        </w:rPr>
        <w:t>2006</w:t>
      </w:r>
    </w:p>
    <w:p w14:paraId="1A371B06" w14:textId="77777777" w:rsidR="00E016C3" w:rsidRPr="001401C6" w:rsidRDefault="00E016C3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4F1482FE" w14:textId="77777777" w:rsidR="00C9752E" w:rsidRPr="00FE2153" w:rsidRDefault="00682702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="Calibri (Headings)"/>
          <w:b/>
          <w:bCs/>
          <w:caps/>
        </w:rPr>
      </w:pPr>
      <w:r w:rsidRPr="00FE2153">
        <w:rPr>
          <w:rFonts w:asciiTheme="majorHAnsi" w:hAnsiTheme="majorHAnsi" w:cs="Calibri (Headings)"/>
          <w:b/>
          <w:bCs/>
          <w:caps/>
        </w:rPr>
        <w:t>A</w:t>
      </w:r>
      <w:r w:rsidR="00C24504" w:rsidRPr="00FE2153">
        <w:rPr>
          <w:rFonts w:asciiTheme="majorHAnsi" w:hAnsiTheme="majorHAnsi" w:cs="Calibri (Headings)"/>
          <w:b/>
          <w:bCs/>
          <w:caps/>
        </w:rPr>
        <w:t>wards / Honors</w:t>
      </w:r>
    </w:p>
    <w:p w14:paraId="60F2293E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71AF115" w14:textId="4B859316" w:rsidR="00CA58D3" w:rsidRPr="001401C6" w:rsidRDefault="00CA58D3" w:rsidP="00CA58D3">
      <w:pPr>
        <w:tabs>
          <w:tab w:val="left" w:pos="79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Outstanding Reviewer Award, American Educational Research Association</w:t>
      </w:r>
      <w:r w:rsidR="00572E62" w:rsidRPr="001401C6">
        <w:rPr>
          <w:rFonts w:asciiTheme="majorHAnsi" w:hAnsiTheme="majorHAnsi" w:cstheme="majorHAnsi"/>
        </w:rPr>
        <w:t>,</w:t>
      </w:r>
      <w:r w:rsidR="00572E62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2018</w:t>
      </w:r>
    </w:p>
    <w:p w14:paraId="16E342E0" w14:textId="77777777" w:rsidR="00CA58D3" w:rsidRPr="001401C6" w:rsidRDefault="00CA58D3" w:rsidP="00CA58D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i/>
        </w:rPr>
      </w:pPr>
      <w:r w:rsidRPr="001401C6">
        <w:rPr>
          <w:rFonts w:asciiTheme="majorHAnsi" w:hAnsiTheme="majorHAnsi" w:cstheme="majorHAnsi"/>
          <w:i/>
        </w:rPr>
        <w:t>Review of Educational Research</w:t>
      </w:r>
    </w:p>
    <w:p w14:paraId="5B5BF367" w14:textId="77777777" w:rsidR="00CA58D3" w:rsidRPr="001401C6" w:rsidRDefault="00CA58D3" w:rsidP="00CA58D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5252550" w14:textId="27895A5A" w:rsidR="00CC6346" w:rsidRPr="001401C6" w:rsidRDefault="00CC6346" w:rsidP="00CA58D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Outstanding Faculty Award for Service, College of Education, </w:t>
      </w:r>
      <w:r w:rsidR="003F27D5" w:rsidRPr="001401C6">
        <w:rPr>
          <w:rFonts w:asciiTheme="majorHAnsi" w:hAnsiTheme="majorHAnsi" w:cstheme="majorHAnsi"/>
        </w:rPr>
        <w:t>UIUC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ab/>
        <w:t>2013</w:t>
      </w:r>
    </w:p>
    <w:p w14:paraId="3D153638" w14:textId="77777777" w:rsidR="00CC6346" w:rsidRPr="001401C6" w:rsidRDefault="00CC6346" w:rsidP="00CC634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1CDD91C" w14:textId="77777777" w:rsidR="00CA2C71" w:rsidRPr="001401C6" w:rsidRDefault="00CA2C71" w:rsidP="00CC634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“List of Teachers Ranked as Excellent by their Students,” </w:t>
      </w:r>
      <w:r w:rsidR="003F27D5" w:rsidRPr="001401C6">
        <w:rPr>
          <w:rFonts w:asciiTheme="majorHAnsi" w:hAnsiTheme="majorHAnsi" w:cstheme="majorHAnsi"/>
        </w:rPr>
        <w:t>UIUC (named</w:t>
      </w:r>
      <w:r w:rsidR="00A86CA9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2005–</w:t>
      </w:r>
      <w:r w:rsidR="00CC6346" w:rsidRPr="001401C6">
        <w:rPr>
          <w:rFonts w:asciiTheme="majorHAnsi" w:hAnsiTheme="majorHAnsi" w:cstheme="majorHAnsi"/>
        </w:rPr>
        <w:t>2013</w:t>
      </w:r>
    </w:p>
    <w:p w14:paraId="010EEE0D" w14:textId="2687A24C" w:rsidR="00902E4F" w:rsidRPr="001401C6" w:rsidRDefault="008A5AB5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every semester eligible and for every course</w:t>
      </w:r>
      <w:r w:rsidR="0028112B" w:rsidRPr="001401C6">
        <w:rPr>
          <w:rFonts w:asciiTheme="majorHAnsi" w:hAnsiTheme="majorHAnsi" w:cstheme="majorHAnsi"/>
        </w:rPr>
        <w:t xml:space="preserve"> taught</w:t>
      </w:r>
      <w:r w:rsidRPr="001401C6">
        <w:rPr>
          <w:rFonts w:asciiTheme="majorHAnsi" w:hAnsiTheme="majorHAnsi" w:cstheme="majorHAnsi"/>
        </w:rPr>
        <w:t xml:space="preserve"> </w:t>
      </w:r>
      <w:r w:rsidR="00BB5ADD" w:rsidRPr="001401C6">
        <w:rPr>
          <w:rFonts w:asciiTheme="majorHAnsi" w:hAnsiTheme="majorHAnsi" w:cstheme="majorHAnsi"/>
        </w:rPr>
        <w:t xml:space="preserve">from </w:t>
      </w:r>
      <w:r w:rsidR="00583A75" w:rsidRPr="001401C6">
        <w:rPr>
          <w:rFonts w:asciiTheme="majorHAnsi" w:hAnsiTheme="majorHAnsi" w:cstheme="majorHAnsi"/>
        </w:rPr>
        <w:t>2006</w:t>
      </w:r>
      <w:r w:rsidR="00BB5ADD" w:rsidRPr="001401C6">
        <w:rPr>
          <w:rFonts w:asciiTheme="majorHAnsi" w:hAnsiTheme="majorHAnsi" w:cstheme="majorHAnsi"/>
        </w:rPr>
        <w:t>–2013</w:t>
      </w:r>
      <w:r w:rsidR="008852B0" w:rsidRPr="001401C6">
        <w:rPr>
          <w:rFonts w:asciiTheme="majorHAnsi" w:hAnsiTheme="majorHAnsi" w:cstheme="majorHAnsi"/>
        </w:rPr>
        <w:t>)</w:t>
      </w:r>
      <w:r w:rsidR="00583A75" w:rsidRPr="001401C6">
        <w:rPr>
          <w:rFonts w:asciiTheme="majorHAnsi" w:hAnsiTheme="majorHAnsi" w:cstheme="majorHAnsi"/>
        </w:rPr>
        <w:t xml:space="preserve"> </w:t>
      </w:r>
    </w:p>
    <w:p w14:paraId="34CF2B56" w14:textId="77777777" w:rsidR="00BB5ADD" w:rsidRPr="001401C6" w:rsidRDefault="00BB5ADD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ABE4815" w14:textId="77777777" w:rsidR="00A566C4" w:rsidRPr="001401C6" w:rsidRDefault="00DA09CC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Outstanding Graduate Teaching Award, </w:t>
      </w:r>
      <w:r w:rsidR="00A566C4" w:rsidRPr="001401C6">
        <w:rPr>
          <w:rFonts w:asciiTheme="majorHAnsi" w:hAnsiTheme="majorHAnsi" w:cstheme="majorHAnsi"/>
        </w:rPr>
        <w:t xml:space="preserve">College of Education, </w:t>
      </w:r>
      <w:r w:rsidR="003F27D5" w:rsidRPr="001401C6">
        <w:rPr>
          <w:rFonts w:asciiTheme="majorHAnsi" w:hAnsiTheme="majorHAnsi" w:cstheme="majorHAnsi"/>
        </w:rPr>
        <w:t>UIUC</w:t>
      </w:r>
      <w:r w:rsidRPr="001401C6">
        <w:rPr>
          <w:rFonts w:asciiTheme="majorHAnsi" w:hAnsiTheme="majorHAnsi" w:cstheme="majorHAnsi"/>
        </w:rPr>
        <w:t xml:space="preserve"> </w:t>
      </w:r>
      <w:r w:rsidR="00A566C4" w:rsidRPr="001401C6">
        <w:rPr>
          <w:rFonts w:asciiTheme="majorHAnsi" w:hAnsiTheme="majorHAnsi" w:cstheme="majorHAnsi"/>
        </w:rPr>
        <w:tab/>
        <w:t>2011</w:t>
      </w:r>
      <w:r w:rsidRPr="001401C6">
        <w:rPr>
          <w:rFonts w:asciiTheme="majorHAnsi" w:hAnsiTheme="majorHAnsi" w:cstheme="majorHAnsi"/>
        </w:rPr>
        <w:t xml:space="preserve"> </w:t>
      </w:r>
    </w:p>
    <w:p w14:paraId="40DFF155" w14:textId="77777777" w:rsidR="009D7003" w:rsidRPr="001401C6" w:rsidRDefault="009D7003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A3A25B4" w14:textId="77777777" w:rsidR="00FF02CD" w:rsidRPr="001401C6" w:rsidRDefault="00FF02C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Labor History Prize: </w:t>
      </w:r>
      <w:r w:rsidR="002638CD" w:rsidRPr="001401C6">
        <w:rPr>
          <w:rFonts w:asciiTheme="majorHAnsi" w:hAnsiTheme="majorHAnsi" w:cstheme="majorHAnsi"/>
        </w:rPr>
        <w:t xml:space="preserve">Best Article by a Scholar Within Five Years </w:t>
      </w:r>
      <w:r w:rsidR="003F27D5" w:rsidRPr="001401C6">
        <w:rPr>
          <w:rFonts w:asciiTheme="majorHAnsi" w:hAnsiTheme="majorHAnsi" w:cstheme="majorHAnsi"/>
        </w:rPr>
        <w:t>of</w:t>
      </w:r>
      <w:r w:rsidR="008B52A3" w:rsidRPr="001401C6">
        <w:rPr>
          <w:rFonts w:asciiTheme="majorHAnsi" w:hAnsiTheme="majorHAnsi" w:cstheme="majorHAnsi"/>
        </w:rPr>
        <w:tab/>
        <w:t>201</w:t>
      </w:r>
      <w:r w:rsidR="00DF3DF8" w:rsidRPr="001401C6">
        <w:rPr>
          <w:rFonts w:asciiTheme="majorHAnsi" w:hAnsiTheme="majorHAnsi" w:cstheme="majorHAnsi"/>
        </w:rPr>
        <w:t>0</w:t>
      </w:r>
    </w:p>
    <w:p w14:paraId="53C5480D" w14:textId="77777777" w:rsidR="002638CD" w:rsidRPr="001401C6" w:rsidRDefault="002638C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i/>
        </w:rPr>
      </w:pPr>
      <w:r w:rsidRPr="001401C6">
        <w:rPr>
          <w:rFonts w:asciiTheme="majorHAnsi" w:hAnsiTheme="majorHAnsi" w:cstheme="majorHAnsi"/>
        </w:rPr>
        <w:t xml:space="preserve">Doctorate Completion, </w:t>
      </w:r>
      <w:r w:rsidRPr="001401C6">
        <w:rPr>
          <w:rFonts w:asciiTheme="majorHAnsi" w:hAnsiTheme="majorHAnsi" w:cstheme="majorHAnsi"/>
          <w:i/>
        </w:rPr>
        <w:t xml:space="preserve">Labor </w:t>
      </w:r>
      <w:r w:rsidR="00BC51F7" w:rsidRPr="001401C6">
        <w:rPr>
          <w:rFonts w:asciiTheme="majorHAnsi" w:hAnsiTheme="majorHAnsi" w:cstheme="majorHAnsi"/>
          <w:i/>
        </w:rPr>
        <w:t>History</w:t>
      </w:r>
    </w:p>
    <w:p w14:paraId="5269F682" w14:textId="77777777" w:rsidR="0001470A" w:rsidRPr="001401C6" w:rsidRDefault="0001470A" w:rsidP="00970AC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622C69F" w14:textId="77777777" w:rsidR="008343B5" w:rsidRPr="001401C6" w:rsidRDefault="00C9752E" w:rsidP="00970AC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Arnold O. Beckman Research Award, </w:t>
      </w:r>
      <w:r w:rsidR="003F27D5" w:rsidRPr="001401C6">
        <w:rPr>
          <w:rFonts w:asciiTheme="majorHAnsi" w:hAnsiTheme="majorHAnsi" w:cstheme="majorHAnsi"/>
        </w:rPr>
        <w:t>UIUC Campus Research Board</w:t>
      </w:r>
      <w:r w:rsidR="008343B5" w:rsidRPr="001401C6">
        <w:rPr>
          <w:rFonts w:asciiTheme="majorHAnsi" w:hAnsiTheme="majorHAnsi" w:cstheme="majorHAnsi"/>
        </w:rPr>
        <w:tab/>
        <w:t>2008</w:t>
      </w:r>
    </w:p>
    <w:p w14:paraId="61BFA7AF" w14:textId="4030CF0C" w:rsidR="00161119" w:rsidRDefault="00C9752E" w:rsidP="00970AC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(awarded annually</w:t>
      </w:r>
      <w:r w:rsidR="008343B5" w:rsidRPr="001401C6">
        <w:rPr>
          <w:rFonts w:asciiTheme="majorHAnsi" w:hAnsiTheme="majorHAnsi" w:cstheme="majorHAnsi"/>
        </w:rPr>
        <w:t xml:space="preserve"> for research of “special distinction or unusual promise”)</w:t>
      </w:r>
      <w:r w:rsidRPr="001401C6">
        <w:rPr>
          <w:rFonts w:asciiTheme="majorHAnsi" w:hAnsiTheme="majorHAnsi" w:cstheme="majorHAnsi"/>
        </w:rPr>
        <w:tab/>
      </w:r>
    </w:p>
    <w:p w14:paraId="2B83D335" w14:textId="77777777" w:rsidR="003D446D" w:rsidRPr="001401C6" w:rsidRDefault="003D446D" w:rsidP="00970AC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D4FE9E3" w14:textId="12A04174" w:rsidR="009E6800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Spencer Foundation Exemplary Dissertation Award</w:t>
      </w:r>
      <w:r w:rsidRPr="001401C6">
        <w:rPr>
          <w:rFonts w:asciiTheme="majorHAnsi" w:hAnsiTheme="majorHAnsi" w:cstheme="majorHAnsi"/>
        </w:rPr>
        <w:tab/>
        <w:t>2008</w:t>
      </w:r>
    </w:p>
    <w:p w14:paraId="1DCC6E54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 xml:space="preserve">Stanley E. and Ruth B. Dimond Best Dissertation Award, University </w:t>
      </w:r>
      <w:proofErr w:type="gramStart"/>
      <w:r w:rsidRPr="001401C6">
        <w:rPr>
          <w:rFonts w:asciiTheme="majorHAnsi" w:hAnsiTheme="majorHAnsi" w:cstheme="majorHAnsi"/>
        </w:rPr>
        <w:t xml:space="preserve">of  </w:t>
      </w:r>
      <w:r w:rsidRPr="001401C6">
        <w:rPr>
          <w:rFonts w:asciiTheme="majorHAnsi" w:hAnsiTheme="majorHAnsi" w:cstheme="majorHAnsi"/>
        </w:rPr>
        <w:tab/>
      </w:r>
      <w:proofErr w:type="gramEnd"/>
      <w:r w:rsidRPr="001401C6">
        <w:rPr>
          <w:rFonts w:asciiTheme="majorHAnsi" w:hAnsiTheme="majorHAnsi" w:cstheme="majorHAnsi"/>
        </w:rPr>
        <w:t>2006</w:t>
      </w:r>
    </w:p>
    <w:p w14:paraId="46B13D38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ind w:left="1440" w:hanging="144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Michigan School of Education</w:t>
      </w:r>
    </w:p>
    <w:p w14:paraId="188669BC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7930359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Center for the Study of Higher and Postsecondary Education Best Dissertation </w:t>
      </w:r>
      <w:r w:rsidRPr="001401C6">
        <w:rPr>
          <w:rFonts w:asciiTheme="majorHAnsi" w:hAnsiTheme="majorHAnsi" w:cstheme="majorHAnsi"/>
        </w:rPr>
        <w:tab/>
        <w:t>2006</w:t>
      </w:r>
    </w:p>
    <w:p w14:paraId="5DF4540F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Award, University of Michigan</w:t>
      </w:r>
    </w:p>
    <w:p w14:paraId="01499E7E" w14:textId="77777777" w:rsidR="00F711E8" w:rsidRPr="001401C6" w:rsidRDefault="00F711E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051EF7D" w14:textId="194C7DED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Finalist, Bobby Wright Dissertation of the Year Award, Association for </w:t>
      </w:r>
      <w:r w:rsidRPr="001401C6">
        <w:rPr>
          <w:rFonts w:asciiTheme="majorHAnsi" w:hAnsiTheme="majorHAnsi" w:cstheme="majorHAnsi"/>
        </w:rPr>
        <w:tab/>
        <w:t>2006</w:t>
      </w:r>
    </w:p>
    <w:p w14:paraId="625D4C3A" w14:textId="77777777" w:rsidR="00C9752E" w:rsidRPr="001401C6" w:rsidRDefault="00FC6AD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the </w:t>
      </w:r>
      <w:r w:rsidR="00C9752E" w:rsidRPr="001401C6">
        <w:rPr>
          <w:rFonts w:asciiTheme="majorHAnsi" w:hAnsiTheme="majorHAnsi" w:cstheme="majorHAnsi"/>
        </w:rPr>
        <w:t>Study of Higher Education</w:t>
      </w:r>
    </w:p>
    <w:p w14:paraId="30422CCA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5BD1C0B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School of Education Schola</w:t>
      </w:r>
      <w:r w:rsidR="00A566C4" w:rsidRPr="001401C6">
        <w:rPr>
          <w:rFonts w:asciiTheme="majorHAnsi" w:hAnsiTheme="majorHAnsi" w:cstheme="majorHAnsi"/>
        </w:rPr>
        <w:t xml:space="preserve">r, University of Michigan </w:t>
      </w:r>
      <w:r w:rsidR="00A566C4" w:rsidRPr="001401C6">
        <w:rPr>
          <w:rFonts w:asciiTheme="majorHAnsi" w:hAnsiTheme="majorHAnsi" w:cstheme="majorHAnsi"/>
        </w:rPr>
        <w:tab/>
        <w:t>1999–</w:t>
      </w:r>
      <w:r w:rsidRPr="001401C6">
        <w:rPr>
          <w:rFonts w:asciiTheme="majorHAnsi" w:hAnsiTheme="majorHAnsi" w:cstheme="majorHAnsi"/>
        </w:rPr>
        <w:t>2004</w:t>
      </w:r>
    </w:p>
    <w:p w14:paraId="72E9C9F4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DF58E81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John S. Brubacher Award for the Best Essay on the History and Philosophy of </w:t>
      </w:r>
      <w:r w:rsidRPr="001401C6">
        <w:rPr>
          <w:rFonts w:asciiTheme="majorHAnsi" w:hAnsiTheme="majorHAnsi" w:cstheme="majorHAnsi"/>
        </w:rPr>
        <w:tab/>
        <w:t>2003 &amp; 2001</w:t>
      </w:r>
    </w:p>
    <w:p w14:paraId="20689DE4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Higher Education, University of Michigan</w:t>
      </w:r>
    </w:p>
    <w:p w14:paraId="687E020D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5219ED7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ind w:left="1440" w:hanging="144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Honorable Mention, Henry Barnard Prize, History of Education Society</w:t>
      </w:r>
      <w:r w:rsidRPr="001401C6">
        <w:rPr>
          <w:rFonts w:asciiTheme="majorHAnsi" w:hAnsiTheme="majorHAnsi" w:cstheme="majorHAnsi"/>
        </w:rPr>
        <w:tab/>
        <w:t>2003</w:t>
      </w:r>
      <w:r w:rsidRPr="001401C6">
        <w:rPr>
          <w:rFonts w:asciiTheme="majorHAnsi" w:hAnsiTheme="majorHAnsi" w:cstheme="majorHAnsi"/>
        </w:rPr>
        <w:tab/>
      </w:r>
    </w:p>
    <w:p w14:paraId="35D76A15" w14:textId="77777777" w:rsidR="00CA2C71" w:rsidRPr="001401C6" w:rsidRDefault="00CA2C71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240D8883" w14:textId="77777777" w:rsidR="00F9358E" w:rsidRPr="001401C6" w:rsidRDefault="00606B95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="Calibri (Headings)"/>
          <w:b/>
          <w:bCs/>
          <w:caps/>
        </w:rPr>
      </w:pPr>
      <w:r w:rsidRPr="001401C6">
        <w:rPr>
          <w:rFonts w:asciiTheme="majorHAnsi" w:hAnsiTheme="majorHAnsi" w:cs="Calibri (Headings)"/>
          <w:b/>
          <w:bCs/>
          <w:caps/>
        </w:rPr>
        <w:t>G</w:t>
      </w:r>
      <w:r w:rsidR="00C24504" w:rsidRPr="001401C6">
        <w:rPr>
          <w:rFonts w:asciiTheme="majorHAnsi" w:hAnsiTheme="majorHAnsi" w:cs="Calibri (Headings)"/>
          <w:b/>
          <w:bCs/>
          <w:caps/>
        </w:rPr>
        <w:t>rants</w:t>
      </w:r>
      <w:r w:rsidRPr="001401C6">
        <w:rPr>
          <w:rFonts w:asciiTheme="majorHAnsi" w:hAnsiTheme="majorHAnsi" w:cs="Calibri (Headings)"/>
          <w:b/>
          <w:bCs/>
          <w:caps/>
        </w:rPr>
        <w:t xml:space="preserve"> </w:t>
      </w:r>
      <w:r w:rsidR="00C24504" w:rsidRPr="001401C6">
        <w:rPr>
          <w:rFonts w:asciiTheme="majorHAnsi" w:hAnsiTheme="majorHAnsi" w:cs="Calibri (Headings)"/>
          <w:b/>
          <w:bCs/>
          <w:caps/>
        </w:rPr>
        <w:t>/</w:t>
      </w:r>
      <w:r w:rsidRPr="001401C6">
        <w:rPr>
          <w:rFonts w:asciiTheme="majorHAnsi" w:hAnsiTheme="majorHAnsi" w:cs="Calibri (Headings)"/>
          <w:b/>
          <w:bCs/>
          <w:caps/>
        </w:rPr>
        <w:t xml:space="preserve"> F</w:t>
      </w:r>
      <w:r w:rsidR="00C24504" w:rsidRPr="001401C6">
        <w:rPr>
          <w:rFonts w:asciiTheme="majorHAnsi" w:hAnsiTheme="majorHAnsi" w:cs="Calibri (Headings)"/>
          <w:b/>
          <w:bCs/>
          <w:caps/>
        </w:rPr>
        <w:t>ellowships</w:t>
      </w:r>
    </w:p>
    <w:p w14:paraId="363ADE1C" w14:textId="77777777" w:rsidR="00CA2C71" w:rsidRPr="001401C6" w:rsidRDefault="00CA2C71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0B67ADD2" w14:textId="77777777" w:rsidR="003F27D5" w:rsidRPr="001401C6" w:rsidRDefault="003F27D5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Special Collections Libraries Faculty Teaching Fellow, UGA</w:t>
      </w:r>
      <w:r w:rsidRPr="001401C6">
        <w:rPr>
          <w:rFonts w:asciiTheme="majorHAnsi" w:hAnsiTheme="majorHAnsi" w:cstheme="majorHAnsi"/>
        </w:rPr>
        <w:tab/>
        <w:t>2017–2018</w:t>
      </w:r>
    </w:p>
    <w:p w14:paraId="2383F602" w14:textId="77777777" w:rsidR="003F27D5" w:rsidRPr="001401C6" w:rsidRDefault="003F27D5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8815E5B" w14:textId="026ACFB3" w:rsidR="009E2C2D" w:rsidRPr="001401C6" w:rsidRDefault="009E2C2D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“An </w:t>
      </w:r>
      <w:r w:rsidR="006E3FCA" w:rsidRPr="001401C6">
        <w:rPr>
          <w:rFonts w:asciiTheme="majorHAnsi" w:hAnsiTheme="majorHAnsi" w:cstheme="majorHAnsi"/>
        </w:rPr>
        <w:t>o</w:t>
      </w:r>
      <w:r w:rsidRPr="001401C6">
        <w:rPr>
          <w:rFonts w:asciiTheme="majorHAnsi" w:hAnsiTheme="majorHAnsi" w:cstheme="majorHAnsi"/>
        </w:rPr>
        <w:t xml:space="preserve">rganizing </w:t>
      </w:r>
      <w:r w:rsidR="006E3FCA" w:rsidRPr="001401C6">
        <w:rPr>
          <w:rFonts w:asciiTheme="majorHAnsi" w:hAnsiTheme="majorHAnsi" w:cstheme="majorHAnsi"/>
        </w:rPr>
        <w:t>p</w:t>
      </w:r>
      <w:r w:rsidRPr="001401C6">
        <w:rPr>
          <w:rFonts w:asciiTheme="majorHAnsi" w:hAnsiTheme="majorHAnsi" w:cstheme="majorHAnsi"/>
        </w:rPr>
        <w:t>rofessoriate: Post-</w:t>
      </w:r>
      <w:r w:rsidR="006E3FCA" w:rsidRPr="001401C6">
        <w:rPr>
          <w:rFonts w:asciiTheme="majorHAnsi" w:hAnsiTheme="majorHAnsi" w:cstheme="majorHAnsi"/>
        </w:rPr>
        <w:t>w</w:t>
      </w:r>
      <w:r w:rsidRPr="001401C6">
        <w:rPr>
          <w:rFonts w:asciiTheme="majorHAnsi" w:hAnsiTheme="majorHAnsi" w:cstheme="majorHAnsi"/>
        </w:rPr>
        <w:t xml:space="preserve">ar </w:t>
      </w:r>
      <w:r w:rsidR="006E3FCA" w:rsidRPr="001401C6">
        <w:rPr>
          <w:rFonts w:asciiTheme="majorHAnsi" w:hAnsiTheme="majorHAnsi" w:cstheme="majorHAnsi"/>
        </w:rPr>
        <w:t>u</w:t>
      </w:r>
      <w:r w:rsidRPr="001401C6">
        <w:rPr>
          <w:rFonts w:asciiTheme="majorHAnsi" w:hAnsiTheme="majorHAnsi" w:cstheme="majorHAnsi"/>
        </w:rPr>
        <w:t>nioni</w:t>
      </w:r>
      <w:r w:rsidR="00A566C4" w:rsidRPr="001401C6">
        <w:rPr>
          <w:rFonts w:asciiTheme="majorHAnsi" w:hAnsiTheme="majorHAnsi" w:cstheme="majorHAnsi"/>
        </w:rPr>
        <w:t xml:space="preserve">zation in American </w:t>
      </w:r>
      <w:r w:rsidR="006E3FCA" w:rsidRPr="001401C6">
        <w:rPr>
          <w:rFonts w:asciiTheme="majorHAnsi" w:hAnsiTheme="majorHAnsi" w:cstheme="majorHAnsi"/>
        </w:rPr>
        <w:t>h</w:t>
      </w:r>
      <w:r w:rsidR="00A566C4" w:rsidRPr="001401C6">
        <w:rPr>
          <w:rFonts w:asciiTheme="majorHAnsi" w:hAnsiTheme="majorHAnsi" w:cstheme="majorHAnsi"/>
        </w:rPr>
        <w:t>igher</w:t>
      </w:r>
      <w:r w:rsidR="00A566C4" w:rsidRPr="001401C6">
        <w:rPr>
          <w:rFonts w:asciiTheme="majorHAnsi" w:hAnsiTheme="majorHAnsi" w:cstheme="majorHAnsi"/>
        </w:rPr>
        <w:tab/>
        <w:t>2012–</w:t>
      </w:r>
      <w:r w:rsidRPr="001401C6">
        <w:rPr>
          <w:rFonts w:asciiTheme="majorHAnsi" w:hAnsiTheme="majorHAnsi" w:cstheme="majorHAnsi"/>
        </w:rPr>
        <w:t>2013</w:t>
      </w:r>
    </w:p>
    <w:p w14:paraId="360D824E" w14:textId="1954F034" w:rsidR="009E2C2D" w:rsidRPr="001401C6" w:rsidRDefault="006E3FCA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</w:t>
      </w:r>
      <w:r w:rsidR="009E2C2D" w:rsidRPr="001401C6">
        <w:rPr>
          <w:rFonts w:asciiTheme="majorHAnsi" w:hAnsiTheme="majorHAnsi" w:cstheme="majorHAnsi"/>
        </w:rPr>
        <w:t>ducation</w:t>
      </w:r>
      <w:r w:rsidRPr="001401C6">
        <w:rPr>
          <w:rFonts w:asciiTheme="majorHAnsi" w:hAnsiTheme="majorHAnsi" w:cstheme="majorHAnsi"/>
        </w:rPr>
        <w:t>.</w:t>
      </w:r>
      <w:r w:rsidR="009E2C2D" w:rsidRPr="001401C6">
        <w:rPr>
          <w:rFonts w:asciiTheme="majorHAnsi" w:hAnsiTheme="majorHAnsi" w:cstheme="majorHAnsi"/>
        </w:rPr>
        <w:t xml:space="preserve">” Spencer Foundation </w:t>
      </w:r>
    </w:p>
    <w:p w14:paraId="3F4CBB7C" w14:textId="77777777" w:rsidR="009E2C2D" w:rsidRPr="001401C6" w:rsidRDefault="009E2C2D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DC15305" w14:textId="54A61E5C" w:rsidR="00F9358E" w:rsidRPr="001401C6" w:rsidRDefault="00F9358E" w:rsidP="00606B9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Illinois Program for Research in the</w:t>
      </w:r>
      <w:r w:rsidR="00A566C4" w:rsidRPr="001401C6">
        <w:rPr>
          <w:rFonts w:asciiTheme="majorHAnsi" w:hAnsiTheme="majorHAnsi" w:cstheme="majorHAnsi"/>
        </w:rPr>
        <w:t xml:space="preserve"> Humanities Faculty Fellow</w:t>
      </w:r>
      <w:r w:rsidR="00973CED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2010–</w:t>
      </w:r>
      <w:r w:rsidRPr="001401C6">
        <w:rPr>
          <w:rFonts w:asciiTheme="majorHAnsi" w:hAnsiTheme="majorHAnsi" w:cstheme="majorHAnsi"/>
        </w:rPr>
        <w:t>2011</w:t>
      </w:r>
    </w:p>
    <w:p w14:paraId="7C9AD1E3" w14:textId="77777777" w:rsidR="00C9752E" w:rsidRPr="001401C6" w:rsidRDefault="00C9752E" w:rsidP="00C9752E">
      <w:pPr>
        <w:rPr>
          <w:rFonts w:asciiTheme="majorHAnsi" w:hAnsiTheme="majorHAnsi" w:cstheme="majorHAnsi"/>
        </w:rPr>
      </w:pPr>
    </w:p>
    <w:p w14:paraId="5A72E108" w14:textId="45B2D63B" w:rsidR="00C9752E" w:rsidRPr="001401C6" w:rsidRDefault="00C9752E" w:rsidP="00CA58D3">
      <w:pPr>
        <w:tabs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Deal</w:t>
      </w:r>
      <w:r w:rsidR="00CB2E5F" w:rsidRPr="001401C6">
        <w:rPr>
          <w:rFonts w:asciiTheme="majorHAnsi" w:hAnsiTheme="majorHAnsi" w:cstheme="majorHAnsi"/>
        </w:rPr>
        <w:t>, B.</w:t>
      </w:r>
      <w:r w:rsidRPr="001401C6">
        <w:rPr>
          <w:rFonts w:asciiTheme="majorHAnsi" w:hAnsiTheme="majorHAnsi" w:cstheme="majorHAnsi"/>
        </w:rPr>
        <w:t xml:space="preserve"> (PI), </w:t>
      </w:r>
      <w:proofErr w:type="spellStart"/>
      <w:r w:rsidRPr="001401C6">
        <w:rPr>
          <w:rFonts w:asciiTheme="majorHAnsi" w:hAnsiTheme="majorHAnsi" w:cstheme="majorHAnsi"/>
        </w:rPr>
        <w:t>Ablemann</w:t>
      </w:r>
      <w:proofErr w:type="spellEnd"/>
      <w:r w:rsidR="00CB2E5F" w:rsidRPr="001401C6">
        <w:rPr>
          <w:rFonts w:asciiTheme="majorHAnsi" w:hAnsiTheme="majorHAnsi" w:cstheme="majorHAnsi"/>
        </w:rPr>
        <w:t>, N.</w:t>
      </w:r>
      <w:r w:rsidRPr="001401C6">
        <w:rPr>
          <w:rFonts w:asciiTheme="majorHAnsi" w:hAnsiTheme="majorHAnsi" w:cstheme="majorHAnsi"/>
        </w:rPr>
        <w:t xml:space="preserve"> </w:t>
      </w:r>
      <w:r w:rsidR="00CB2E5F" w:rsidRPr="001401C6">
        <w:rPr>
          <w:rFonts w:asciiTheme="majorHAnsi" w:hAnsiTheme="majorHAnsi" w:cstheme="majorHAnsi"/>
        </w:rPr>
        <w:t xml:space="preserve">(Co-PI), </w:t>
      </w:r>
      <w:r w:rsidRPr="001401C6">
        <w:rPr>
          <w:rFonts w:asciiTheme="majorHAnsi" w:hAnsiTheme="majorHAnsi" w:cstheme="majorHAnsi"/>
        </w:rPr>
        <w:t>H</w:t>
      </w:r>
      <w:r w:rsidR="008C6F0F" w:rsidRPr="001401C6">
        <w:rPr>
          <w:rFonts w:asciiTheme="majorHAnsi" w:hAnsiTheme="majorHAnsi" w:cstheme="majorHAnsi"/>
        </w:rPr>
        <w:t>un</w:t>
      </w:r>
      <w:r w:rsidR="00EB186A" w:rsidRPr="001401C6">
        <w:rPr>
          <w:rFonts w:asciiTheme="majorHAnsi" w:hAnsiTheme="majorHAnsi" w:cstheme="majorHAnsi"/>
        </w:rPr>
        <w:t>ter</w:t>
      </w:r>
      <w:r w:rsidR="00CB2E5F" w:rsidRPr="001401C6">
        <w:rPr>
          <w:rFonts w:asciiTheme="majorHAnsi" w:hAnsiTheme="majorHAnsi" w:cstheme="majorHAnsi"/>
        </w:rPr>
        <w:t>, G</w:t>
      </w:r>
      <w:r w:rsidR="00EB186A" w:rsidRPr="001401C6">
        <w:rPr>
          <w:rFonts w:asciiTheme="majorHAnsi" w:hAnsiTheme="majorHAnsi" w:cstheme="majorHAnsi"/>
        </w:rPr>
        <w:t xml:space="preserve"> (Co-PI), and </w:t>
      </w:r>
      <w:r w:rsidR="00CB2E5F" w:rsidRPr="001401C6">
        <w:rPr>
          <w:rFonts w:asciiTheme="majorHAnsi" w:hAnsiTheme="majorHAnsi" w:cstheme="majorHAnsi"/>
          <w:b/>
        </w:rPr>
        <w:t>Cain, T.</w:t>
      </w:r>
      <w:r w:rsidR="00EB186A" w:rsidRPr="001401C6">
        <w:rPr>
          <w:rFonts w:asciiTheme="majorHAnsi" w:hAnsiTheme="majorHAnsi" w:cstheme="majorHAnsi"/>
          <w:b/>
        </w:rPr>
        <w:t xml:space="preserve"> </w:t>
      </w:r>
      <w:r w:rsidR="00CB2E5F" w:rsidRPr="001401C6">
        <w:rPr>
          <w:rFonts w:asciiTheme="majorHAnsi" w:hAnsiTheme="majorHAnsi" w:cstheme="majorHAnsi"/>
        </w:rPr>
        <w:t>(Co-PI</w:t>
      </w:r>
      <w:proofErr w:type="gramStart"/>
      <w:r w:rsidR="00CB2E5F" w:rsidRPr="001401C6">
        <w:rPr>
          <w:rFonts w:asciiTheme="majorHAnsi" w:hAnsiTheme="majorHAnsi" w:cstheme="majorHAnsi"/>
        </w:rPr>
        <w:t>),</w:t>
      </w:r>
      <w:r w:rsidR="00EB186A" w:rsidRPr="001401C6">
        <w:rPr>
          <w:rFonts w:asciiTheme="majorHAnsi" w:hAnsiTheme="majorHAnsi" w:cstheme="majorHAnsi"/>
          <w:b/>
        </w:rPr>
        <w:t xml:space="preserve">   </w:t>
      </w:r>
      <w:proofErr w:type="gramEnd"/>
      <w:r w:rsidR="001215FA" w:rsidRPr="001401C6">
        <w:rPr>
          <w:rFonts w:asciiTheme="majorHAnsi" w:hAnsiTheme="majorHAnsi" w:cstheme="majorHAnsi"/>
          <w:b/>
        </w:rPr>
        <w:t xml:space="preserve"> </w:t>
      </w:r>
      <w:r w:rsidR="00CA58D3" w:rsidRPr="001401C6">
        <w:rPr>
          <w:rFonts w:asciiTheme="majorHAnsi" w:hAnsiTheme="majorHAnsi" w:cstheme="majorHAnsi"/>
          <w:b/>
        </w:rPr>
        <w:tab/>
      </w:r>
      <w:r w:rsidR="00A566C4" w:rsidRPr="001401C6">
        <w:rPr>
          <w:rFonts w:asciiTheme="majorHAnsi" w:hAnsiTheme="majorHAnsi" w:cstheme="majorHAnsi"/>
        </w:rPr>
        <w:t>2010–</w:t>
      </w:r>
      <w:r w:rsidRPr="001401C6">
        <w:rPr>
          <w:rFonts w:asciiTheme="majorHAnsi" w:hAnsiTheme="majorHAnsi" w:cstheme="majorHAnsi"/>
        </w:rPr>
        <w:t>2011</w:t>
      </w:r>
    </w:p>
    <w:p w14:paraId="042FDB95" w14:textId="31B3E632" w:rsidR="00C9752E" w:rsidRPr="001401C6" w:rsidRDefault="00C9752E" w:rsidP="00C9752E">
      <w:pPr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“Sustainab</w:t>
      </w:r>
      <w:r w:rsidR="001F4BC4" w:rsidRPr="001401C6">
        <w:rPr>
          <w:rFonts w:asciiTheme="majorHAnsi" w:hAnsiTheme="majorHAnsi" w:cstheme="majorHAnsi"/>
        </w:rPr>
        <w:t>le</w:t>
      </w:r>
      <w:r w:rsidRPr="001401C6">
        <w:rPr>
          <w:rFonts w:asciiTheme="majorHAnsi" w:hAnsiTheme="majorHAnsi" w:cstheme="majorHAnsi"/>
        </w:rPr>
        <w:t xml:space="preserve"> </w:t>
      </w:r>
      <w:r w:rsidR="006E3FCA" w:rsidRPr="001401C6">
        <w:rPr>
          <w:rFonts w:asciiTheme="majorHAnsi" w:hAnsiTheme="majorHAnsi" w:cstheme="majorHAnsi"/>
        </w:rPr>
        <w:t>c</w:t>
      </w:r>
      <w:r w:rsidRPr="001401C6">
        <w:rPr>
          <w:rFonts w:asciiTheme="majorHAnsi" w:hAnsiTheme="majorHAnsi" w:cstheme="majorHAnsi"/>
        </w:rPr>
        <w:t xml:space="preserve">ampus </w:t>
      </w:r>
      <w:r w:rsidR="006E3FCA" w:rsidRPr="001401C6">
        <w:rPr>
          <w:rFonts w:asciiTheme="majorHAnsi" w:hAnsiTheme="majorHAnsi" w:cstheme="majorHAnsi"/>
        </w:rPr>
        <w:t>b</w:t>
      </w:r>
      <w:r w:rsidRPr="001401C6">
        <w:rPr>
          <w:rFonts w:asciiTheme="majorHAnsi" w:hAnsiTheme="majorHAnsi" w:cstheme="majorHAnsi"/>
        </w:rPr>
        <w:t xml:space="preserve">uildings and </w:t>
      </w:r>
      <w:r w:rsidR="006E3FCA" w:rsidRPr="001401C6">
        <w:rPr>
          <w:rFonts w:asciiTheme="majorHAnsi" w:hAnsiTheme="majorHAnsi" w:cstheme="majorHAnsi"/>
        </w:rPr>
        <w:t>g</w:t>
      </w:r>
      <w:r w:rsidRPr="001401C6">
        <w:rPr>
          <w:rFonts w:asciiTheme="majorHAnsi" w:hAnsiTheme="majorHAnsi" w:cstheme="majorHAnsi"/>
        </w:rPr>
        <w:t xml:space="preserve">rounds: Creating a </w:t>
      </w:r>
      <w:r w:rsidR="006E3FCA" w:rsidRPr="001401C6">
        <w:rPr>
          <w:rFonts w:asciiTheme="majorHAnsi" w:hAnsiTheme="majorHAnsi" w:cstheme="majorHAnsi"/>
        </w:rPr>
        <w:t>r</w:t>
      </w:r>
      <w:r w:rsidR="00CB2E5F" w:rsidRPr="001401C6">
        <w:rPr>
          <w:rFonts w:asciiTheme="majorHAnsi" w:hAnsiTheme="majorHAnsi" w:cstheme="majorHAnsi"/>
        </w:rPr>
        <w:t>esearch and</w:t>
      </w:r>
    </w:p>
    <w:p w14:paraId="3B079748" w14:textId="546DD5DA" w:rsidR="00C9752E" w:rsidRPr="001401C6" w:rsidRDefault="006E3FCA" w:rsidP="00C9752E">
      <w:pPr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t</w:t>
      </w:r>
      <w:r w:rsidR="00C9752E" w:rsidRPr="001401C6">
        <w:rPr>
          <w:rFonts w:asciiTheme="majorHAnsi" w:hAnsiTheme="majorHAnsi" w:cstheme="majorHAnsi"/>
        </w:rPr>
        <w:t xml:space="preserve">eaching </w:t>
      </w:r>
      <w:r w:rsidRPr="001401C6">
        <w:rPr>
          <w:rFonts w:asciiTheme="majorHAnsi" w:hAnsiTheme="majorHAnsi" w:cstheme="majorHAnsi"/>
        </w:rPr>
        <w:t>p</w:t>
      </w:r>
      <w:r w:rsidR="00C9752E" w:rsidRPr="001401C6">
        <w:rPr>
          <w:rFonts w:asciiTheme="majorHAnsi" w:hAnsiTheme="majorHAnsi" w:cstheme="majorHAnsi"/>
        </w:rPr>
        <w:t>rogram through Ethnography of the University</w:t>
      </w:r>
      <w:r w:rsidRPr="001401C6">
        <w:rPr>
          <w:rFonts w:asciiTheme="majorHAnsi" w:hAnsiTheme="majorHAnsi" w:cstheme="majorHAnsi"/>
        </w:rPr>
        <w:t>.</w:t>
      </w:r>
      <w:r w:rsidR="00C9752E" w:rsidRPr="001401C6">
        <w:rPr>
          <w:rFonts w:asciiTheme="majorHAnsi" w:hAnsiTheme="majorHAnsi" w:cstheme="majorHAnsi"/>
        </w:rPr>
        <w:t xml:space="preserve">” </w:t>
      </w:r>
      <w:r w:rsidR="00CB2E5F" w:rsidRPr="001401C6">
        <w:rPr>
          <w:rFonts w:asciiTheme="majorHAnsi" w:hAnsiTheme="majorHAnsi" w:cstheme="majorHAnsi"/>
        </w:rPr>
        <w:t>Provost’s</w:t>
      </w:r>
    </w:p>
    <w:p w14:paraId="2D4368D1" w14:textId="77777777" w:rsidR="005003BD" w:rsidRPr="001401C6" w:rsidRDefault="00C9752E" w:rsidP="007E2A38">
      <w:pPr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Initiative on Teaching Advancement, </w:t>
      </w:r>
      <w:r w:rsidR="003F27D5" w:rsidRPr="001401C6">
        <w:rPr>
          <w:rFonts w:asciiTheme="majorHAnsi" w:hAnsiTheme="majorHAnsi" w:cstheme="majorHAnsi"/>
        </w:rPr>
        <w:t>UIUC</w:t>
      </w:r>
      <w:r w:rsidRPr="001401C6">
        <w:rPr>
          <w:rFonts w:asciiTheme="majorHAnsi" w:hAnsiTheme="majorHAnsi" w:cstheme="majorHAnsi"/>
        </w:rPr>
        <w:t xml:space="preserve"> </w:t>
      </w:r>
    </w:p>
    <w:p w14:paraId="0E18F498" w14:textId="77777777" w:rsidR="005003BD" w:rsidRPr="001401C6" w:rsidRDefault="005003BD" w:rsidP="007E2A38">
      <w:pPr>
        <w:rPr>
          <w:rFonts w:asciiTheme="majorHAnsi" w:hAnsiTheme="majorHAnsi" w:cstheme="majorHAnsi"/>
        </w:rPr>
      </w:pPr>
    </w:p>
    <w:p w14:paraId="6E6C1673" w14:textId="79E70FC1" w:rsidR="00C9752E" w:rsidRPr="001401C6" w:rsidRDefault="00C9752E" w:rsidP="007E2A38">
      <w:pPr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Abelmann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CB2E5F" w:rsidRPr="001401C6">
        <w:rPr>
          <w:rFonts w:asciiTheme="majorHAnsi" w:hAnsiTheme="majorHAnsi" w:cstheme="majorHAnsi"/>
        </w:rPr>
        <w:t xml:space="preserve">N., </w:t>
      </w:r>
      <w:r w:rsidRPr="001401C6">
        <w:rPr>
          <w:rFonts w:asciiTheme="majorHAnsi" w:hAnsiTheme="majorHAnsi" w:cstheme="majorHAnsi"/>
        </w:rPr>
        <w:t xml:space="preserve">Rakesh Bhatt, </w:t>
      </w:r>
      <w:r w:rsidR="00CB2E5F" w:rsidRPr="001401C6">
        <w:rPr>
          <w:rFonts w:asciiTheme="majorHAnsi" w:hAnsiTheme="majorHAnsi" w:cstheme="majorHAnsi"/>
        </w:rPr>
        <w:t>R.,</w:t>
      </w:r>
      <w:r w:rsidRPr="001401C6">
        <w:rPr>
          <w:rFonts w:asciiTheme="majorHAnsi" w:hAnsiTheme="majorHAnsi" w:cstheme="majorHAnsi"/>
        </w:rPr>
        <w:t xml:space="preserve"> </w:t>
      </w:r>
      <w:proofErr w:type="spellStart"/>
      <w:r w:rsidRPr="001401C6">
        <w:rPr>
          <w:rFonts w:asciiTheme="majorHAnsi" w:hAnsiTheme="majorHAnsi" w:cstheme="majorHAnsi"/>
        </w:rPr>
        <w:t>Burbules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CB2E5F" w:rsidRPr="001401C6">
        <w:rPr>
          <w:rFonts w:asciiTheme="majorHAnsi" w:hAnsiTheme="majorHAnsi" w:cstheme="majorHAnsi"/>
        </w:rPr>
        <w:t xml:space="preserve">N., </w:t>
      </w:r>
      <w:r w:rsidR="007E2A38" w:rsidRPr="001401C6">
        <w:rPr>
          <w:rFonts w:asciiTheme="majorHAnsi" w:hAnsiTheme="majorHAnsi" w:cstheme="majorHAnsi"/>
          <w:b/>
        </w:rPr>
        <w:t>Cain</w:t>
      </w:r>
      <w:r w:rsidR="00C476FA" w:rsidRPr="001401C6">
        <w:rPr>
          <w:rFonts w:asciiTheme="majorHAnsi" w:hAnsiTheme="majorHAnsi" w:cstheme="majorHAnsi"/>
          <w:b/>
        </w:rPr>
        <w:t>,</w:t>
      </w:r>
      <w:r w:rsidR="00CB2E5F" w:rsidRPr="001401C6">
        <w:rPr>
          <w:rFonts w:asciiTheme="majorHAnsi" w:hAnsiTheme="majorHAnsi" w:cstheme="majorHAnsi"/>
          <w:b/>
        </w:rPr>
        <w:t xml:space="preserve"> T.</w:t>
      </w:r>
      <w:r w:rsidR="00CB2E5F" w:rsidRPr="001401C6">
        <w:rPr>
          <w:rFonts w:asciiTheme="majorHAnsi" w:hAnsiTheme="majorHAnsi" w:cstheme="majorHAnsi"/>
        </w:rPr>
        <w:t xml:space="preserve">, et. al., “The         </w:t>
      </w:r>
      <w:r w:rsidR="00C476FA" w:rsidRPr="001401C6">
        <w:rPr>
          <w:rFonts w:asciiTheme="majorHAnsi" w:hAnsiTheme="majorHAnsi" w:cstheme="majorHAnsi"/>
        </w:rPr>
        <w:t xml:space="preserve"> </w:t>
      </w:r>
      <w:r w:rsidR="00C77FD0" w:rsidRPr="001401C6">
        <w:rPr>
          <w:rFonts w:asciiTheme="majorHAnsi" w:hAnsiTheme="majorHAnsi" w:cstheme="majorHAnsi"/>
        </w:rPr>
        <w:t xml:space="preserve">            </w:t>
      </w:r>
      <w:r w:rsidR="001401C6" w:rsidRPr="001401C6">
        <w:rPr>
          <w:rFonts w:asciiTheme="majorHAnsi" w:hAnsiTheme="majorHAnsi" w:cstheme="majorHAnsi"/>
        </w:rPr>
        <w:t xml:space="preserve">      </w:t>
      </w:r>
      <w:r w:rsidR="00A566C4" w:rsidRPr="001401C6">
        <w:rPr>
          <w:rFonts w:asciiTheme="majorHAnsi" w:hAnsiTheme="majorHAnsi" w:cstheme="majorHAnsi"/>
        </w:rPr>
        <w:t>2010–</w:t>
      </w:r>
      <w:r w:rsidRPr="001401C6">
        <w:rPr>
          <w:rFonts w:asciiTheme="majorHAnsi" w:hAnsiTheme="majorHAnsi" w:cstheme="majorHAnsi"/>
        </w:rPr>
        <w:t>2011</w:t>
      </w:r>
    </w:p>
    <w:p w14:paraId="43A63290" w14:textId="6C5113A8" w:rsidR="00C9752E" w:rsidRPr="001401C6" w:rsidRDefault="006E3FCA" w:rsidP="00C9752E">
      <w:pPr>
        <w:tabs>
          <w:tab w:val="left" w:pos="783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i</w:t>
      </w:r>
      <w:r w:rsidR="00C9752E" w:rsidRPr="001401C6">
        <w:rPr>
          <w:rFonts w:asciiTheme="majorHAnsi" w:hAnsiTheme="majorHAnsi" w:cstheme="majorHAnsi"/>
        </w:rPr>
        <w:t xml:space="preserve">nternationalization of U of I </w:t>
      </w:r>
      <w:r w:rsidRPr="001401C6">
        <w:rPr>
          <w:rFonts w:asciiTheme="majorHAnsi" w:hAnsiTheme="majorHAnsi" w:cstheme="majorHAnsi"/>
        </w:rPr>
        <w:t>u</w:t>
      </w:r>
      <w:r w:rsidR="00C9752E" w:rsidRPr="001401C6">
        <w:rPr>
          <w:rFonts w:asciiTheme="majorHAnsi" w:hAnsiTheme="majorHAnsi" w:cstheme="majorHAnsi"/>
        </w:rPr>
        <w:t xml:space="preserve">ndergraduates: Conceptualizing a </w:t>
      </w:r>
      <w:r w:rsidRPr="001401C6">
        <w:rPr>
          <w:rFonts w:asciiTheme="majorHAnsi" w:hAnsiTheme="majorHAnsi" w:cstheme="majorHAnsi"/>
        </w:rPr>
        <w:t>t</w:t>
      </w:r>
      <w:r w:rsidR="00CB2E5F" w:rsidRPr="001401C6">
        <w:rPr>
          <w:rFonts w:asciiTheme="majorHAnsi" w:hAnsiTheme="majorHAnsi" w:cstheme="majorHAnsi"/>
        </w:rPr>
        <w:t>ransforming</w:t>
      </w:r>
    </w:p>
    <w:p w14:paraId="59EE90A8" w14:textId="073D3FAC" w:rsidR="00C9752E" w:rsidRPr="001401C6" w:rsidRDefault="006E3FCA" w:rsidP="00C9752E">
      <w:pPr>
        <w:tabs>
          <w:tab w:val="left" w:pos="783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u</w:t>
      </w:r>
      <w:r w:rsidR="00315C95" w:rsidRPr="001401C6">
        <w:rPr>
          <w:rFonts w:asciiTheme="majorHAnsi" w:hAnsiTheme="majorHAnsi" w:cstheme="majorHAnsi"/>
        </w:rPr>
        <w:t>niversity</w:t>
      </w:r>
      <w:r w:rsidRPr="001401C6">
        <w:rPr>
          <w:rFonts w:asciiTheme="majorHAnsi" w:hAnsiTheme="majorHAnsi" w:cstheme="majorHAnsi"/>
        </w:rPr>
        <w:t>.</w:t>
      </w:r>
      <w:r w:rsidR="00315C95" w:rsidRPr="001401C6">
        <w:rPr>
          <w:rFonts w:asciiTheme="majorHAnsi" w:hAnsiTheme="majorHAnsi" w:cstheme="majorHAnsi"/>
        </w:rPr>
        <w:t>”</w:t>
      </w:r>
      <w:r w:rsidR="00C9752E" w:rsidRPr="001401C6">
        <w:rPr>
          <w:rFonts w:asciiTheme="majorHAnsi" w:hAnsiTheme="majorHAnsi" w:cstheme="majorHAnsi"/>
        </w:rPr>
        <w:t xml:space="preserve"> Illinois Program for Research in the Humanities </w:t>
      </w:r>
      <w:r w:rsidR="00CB2E5F" w:rsidRPr="001401C6">
        <w:rPr>
          <w:rFonts w:asciiTheme="majorHAnsi" w:hAnsiTheme="majorHAnsi" w:cstheme="majorHAnsi"/>
        </w:rPr>
        <w:t>Collaborative</w:t>
      </w:r>
    </w:p>
    <w:p w14:paraId="30306EC6" w14:textId="77777777" w:rsidR="00BF06F3" w:rsidRPr="001401C6" w:rsidRDefault="00C9752E" w:rsidP="00DD7587">
      <w:pPr>
        <w:tabs>
          <w:tab w:val="left" w:pos="783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Research Projects Initiative</w:t>
      </w:r>
      <w:r w:rsidR="000A4C7A" w:rsidRPr="001401C6">
        <w:rPr>
          <w:rFonts w:asciiTheme="majorHAnsi" w:hAnsiTheme="majorHAnsi" w:cstheme="majorHAnsi"/>
        </w:rPr>
        <w:t>, UIUC</w:t>
      </w:r>
      <w:r w:rsidRPr="001401C6">
        <w:rPr>
          <w:rFonts w:asciiTheme="majorHAnsi" w:hAnsiTheme="majorHAnsi" w:cstheme="majorHAnsi"/>
        </w:rPr>
        <w:t xml:space="preserve"> </w:t>
      </w:r>
    </w:p>
    <w:p w14:paraId="4D16716E" w14:textId="77777777" w:rsidR="005F611B" w:rsidRPr="001401C6" w:rsidRDefault="005F611B" w:rsidP="00C9752E">
      <w:pPr>
        <w:rPr>
          <w:rFonts w:asciiTheme="majorHAnsi" w:hAnsiTheme="majorHAnsi" w:cstheme="majorHAnsi"/>
        </w:rPr>
      </w:pPr>
    </w:p>
    <w:p w14:paraId="710A5815" w14:textId="2855AF32" w:rsidR="009E6800" w:rsidRPr="001401C6" w:rsidRDefault="00C9752E" w:rsidP="00325854">
      <w:pPr>
        <w:tabs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“</w:t>
      </w:r>
      <w:r w:rsidR="009E6800" w:rsidRPr="001401C6">
        <w:rPr>
          <w:rFonts w:asciiTheme="majorHAnsi" w:hAnsiTheme="majorHAnsi" w:cstheme="majorHAnsi"/>
        </w:rPr>
        <w:t xml:space="preserve">The </w:t>
      </w:r>
      <w:r w:rsidR="00195DB4">
        <w:rPr>
          <w:rFonts w:asciiTheme="majorHAnsi" w:hAnsiTheme="majorHAnsi" w:cstheme="majorHAnsi"/>
        </w:rPr>
        <w:t>s</w:t>
      </w:r>
      <w:r w:rsidR="009E6800" w:rsidRPr="001401C6">
        <w:rPr>
          <w:rFonts w:asciiTheme="majorHAnsi" w:hAnsiTheme="majorHAnsi" w:cstheme="majorHAnsi"/>
        </w:rPr>
        <w:t xml:space="preserve">econd </w:t>
      </w:r>
      <w:r w:rsidR="00195DB4">
        <w:rPr>
          <w:rFonts w:asciiTheme="majorHAnsi" w:hAnsiTheme="majorHAnsi" w:cstheme="majorHAnsi"/>
        </w:rPr>
        <w:t>w</w:t>
      </w:r>
      <w:r w:rsidR="009E6800" w:rsidRPr="001401C6">
        <w:rPr>
          <w:rFonts w:asciiTheme="majorHAnsi" w:hAnsiTheme="majorHAnsi" w:cstheme="majorHAnsi"/>
        </w:rPr>
        <w:t xml:space="preserve">ave of </w:t>
      </w:r>
      <w:r w:rsidR="00195DB4">
        <w:rPr>
          <w:rFonts w:asciiTheme="majorHAnsi" w:hAnsiTheme="majorHAnsi" w:cstheme="majorHAnsi"/>
        </w:rPr>
        <w:t>f</w:t>
      </w:r>
      <w:r w:rsidR="009E6800" w:rsidRPr="001401C6">
        <w:rPr>
          <w:rFonts w:asciiTheme="majorHAnsi" w:hAnsiTheme="majorHAnsi" w:cstheme="majorHAnsi"/>
        </w:rPr>
        <w:t xml:space="preserve">aculty </w:t>
      </w:r>
      <w:r w:rsidR="00195DB4">
        <w:rPr>
          <w:rFonts w:asciiTheme="majorHAnsi" w:hAnsiTheme="majorHAnsi" w:cstheme="majorHAnsi"/>
        </w:rPr>
        <w:t>u</w:t>
      </w:r>
      <w:r w:rsidRPr="001401C6">
        <w:rPr>
          <w:rFonts w:asciiTheme="majorHAnsi" w:hAnsiTheme="majorHAnsi" w:cstheme="majorHAnsi"/>
        </w:rPr>
        <w:t>nionization: Colle</w:t>
      </w:r>
      <w:r w:rsidR="009E6800" w:rsidRPr="001401C6">
        <w:rPr>
          <w:rFonts w:asciiTheme="majorHAnsi" w:hAnsiTheme="majorHAnsi" w:cstheme="majorHAnsi"/>
        </w:rPr>
        <w:t>ge</w:t>
      </w:r>
      <w:r w:rsidR="008C6F0F" w:rsidRPr="001401C6">
        <w:rPr>
          <w:rFonts w:asciiTheme="majorHAnsi" w:hAnsiTheme="majorHAnsi" w:cstheme="majorHAnsi"/>
        </w:rPr>
        <w:t xml:space="preserve"> </w:t>
      </w:r>
      <w:r w:rsidR="00195DB4">
        <w:rPr>
          <w:rFonts w:asciiTheme="majorHAnsi" w:hAnsiTheme="majorHAnsi" w:cstheme="majorHAnsi"/>
        </w:rPr>
        <w:t>f</w:t>
      </w:r>
      <w:r w:rsidR="008C6F0F" w:rsidRPr="001401C6">
        <w:rPr>
          <w:rFonts w:asciiTheme="majorHAnsi" w:hAnsiTheme="majorHAnsi" w:cstheme="majorHAnsi"/>
        </w:rPr>
        <w:t xml:space="preserve">aculty and the American </w:t>
      </w:r>
      <w:r w:rsidR="00CA58D3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2009–</w:t>
      </w:r>
      <w:r w:rsidR="009E6800" w:rsidRPr="001401C6">
        <w:rPr>
          <w:rFonts w:asciiTheme="majorHAnsi" w:hAnsiTheme="majorHAnsi" w:cstheme="majorHAnsi"/>
        </w:rPr>
        <w:t>2010</w:t>
      </w:r>
    </w:p>
    <w:p w14:paraId="34E216A4" w14:textId="77777777" w:rsidR="00FC6AD3" w:rsidRPr="001401C6" w:rsidRDefault="00DB32B0" w:rsidP="00C9752E">
      <w:pPr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Federation of Teachers, 1928–</w:t>
      </w:r>
      <w:r w:rsidR="00C9752E" w:rsidRPr="001401C6">
        <w:rPr>
          <w:rFonts w:asciiTheme="majorHAnsi" w:hAnsiTheme="majorHAnsi" w:cstheme="majorHAnsi"/>
        </w:rPr>
        <w:t xml:space="preserve">1941,” </w:t>
      </w:r>
      <w:r w:rsidR="00FC6AD3" w:rsidRPr="001401C6">
        <w:rPr>
          <w:rFonts w:asciiTheme="majorHAnsi" w:hAnsiTheme="majorHAnsi" w:cstheme="majorHAnsi"/>
        </w:rPr>
        <w:t xml:space="preserve">Bureau of Educational Research, </w:t>
      </w:r>
      <w:r w:rsidR="003F27D5" w:rsidRPr="001401C6">
        <w:rPr>
          <w:rFonts w:asciiTheme="majorHAnsi" w:hAnsiTheme="majorHAnsi" w:cstheme="majorHAnsi"/>
        </w:rPr>
        <w:t>UIUC</w:t>
      </w:r>
    </w:p>
    <w:p w14:paraId="608B528A" w14:textId="77777777" w:rsidR="005579B6" w:rsidRPr="001401C6" w:rsidRDefault="005579B6" w:rsidP="00E32331">
      <w:pPr>
        <w:rPr>
          <w:rFonts w:asciiTheme="majorHAnsi" w:hAnsiTheme="majorHAnsi" w:cstheme="majorHAnsi"/>
        </w:rPr>
      </w:pPr>
    </w:p>
    <w:p w14:paraId="5BEA647A" w14:textId="44DD9607" w:rsidR="00E32331" w:rsidRPr="001401C6" w:rsidRDefault="00E32331" w:rsidP="00325854">
      <w:pPr>
        <w:tabs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College of Education Faculty Fellow, </w:t>
      </w:r>
      <w:r w:rsidR="003F27D5" w:rsidRPr="001401C6">
        <w:rPr>
          <w:rFonts w:asciiTheme="majorHAnsi" w:hAnsiTheme="majorHAnsi" w:cstheme="majorHAnsi"/>
        </w:rPr>
        <w:t>UIU</w:t>
      </w:r>
      <w:r w:rsidR="00325854" w:rsidRPr="001401C6">
        <w:rPr>
          <w:rFonts w:asciiTheme="majorHAnsi" w:hAnsiTheme="majorHAnsi" w:cstheme="majorHAnsi"/>
        </w:rPr>
        <w:t>C</w:t>
      </w:r>
      <w:r w:rsidRPr="001401C6">
        <w:rPr>
          <w:rFonts w:asciiTheme="majorHAnsi" w:hAnsiTheme="majorHAnsi" w:cstheme="majorHAnsi"/>
        </w:rPr>
        <w:t xml:space="preserve">   </w:t>
      </w:r>
      <w:r w:rsidR="00325854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2009–</w:t>
      </w:r>
      <w:r w:rsidRPr="001401C6">
        <w:rPr>
          <w:rFonts w:asciiTheme="majorHAnsi" w:hAnsiTheme="majorHAnsi" w:cstheme="majorHAnsi"/>
        </w:rPr>
        <w:t>2010</w:t>
      </w:r>
    </w:p>
    <w:p w14:paraId="4A1D8F2F" w14:textId="77777777" w:rsidR="00E32331" w:rsidRPr="001401C6" w:rsidRDefault="00E32331" w:rsidP="00E3233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B0AE95F" w14:textId="71B39D46" w:rsidR="00EB186A" w:rsidRPr="001401C6" w:rsidRDefault="00C9752E" w:rsidP="00E3233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“The Howard University </w:t>
      </w:r>
      <w:r w:rsidR="006E3FCA" w:rsidRPr="001401C6">
        <w:rPr>
          <w:rFonts w:asciiTheme="majorHAnsi" w:hAnsiTheme="majorHAnsi" w:cstheme="majorHAnsi"/>
        </w:rPr>
        <w:t>l</w:t>
      </w:r>
      <w:r w:rsidRPr="001401C6">
        <w:rPr>
          <w:rFonts w:asciiTheme="majorHAnsi" w:hAnsiTheme="majorHAnsi" w:cstheme="majorHAnsi"/>
        </w:rPr>
        <w:t xml:space="preserve">ocals: Race, </w:t>
      </w:r>
      <w:r w:rsidR="006E3FCA" w:rsidRPr="001401C6">
        <w:rPr>
          <w:rFonts w:asciiTheme="majorHAnsi" w:hAnsiTheme="majorHAnsi" w:cstheme="majorHAnsi"/>
        </w:rPr>
        <w:t>c</w:t>
      </w:r>
      <w:r w:rsidRPr="001401C6">
        <w:rPr>
          <w:rFonts w:asciiTheme="majorHAnsi" w:hAnsiTheme="majorHAnsi" w:cstheme="majorHAnsi"/>
        </w:rPr>
        <w:t>ommu</w:t>
      </w:r>
      <w:r w:rsidR="008C6F0F" w:rsidRPr="001401C6">
        <w:rPr>
          <w:rFonts w:asciiTheme="majorHAnsi" w:hAnsiTheme="majorHAnsi" w:cstheme="majorHAnsi"/>
        </w:rPr>
        <w:t>n</w:t>
      </w:r>
      <w:r w:rsidR="000A4C7A" w:rsidRPr="001401C6">
        <w:rPr>
          <w:rFonts w:asciiTheme="majorHAnsi" w:hAnsiTheme="majorHAnsi" w:cstheme="majorHAnsi"/>
        </w:rPr>
        <w:t xml:space="preserve">ism and </w:t>
      </w:r>
      <w:r w:rsidR="006E3FCA" w:rsidRPr="001401C6">
        <w:rPr>
          <w:rFonts w:asciiTheme="majorHAnsi" w:hAnsiTheme="majorHAnsi" w:cstheme="majorHAnsi"/>
        </w:rPr>
        <w:t>f</w:t>
      </w:r>
      <w:r w:rsidR="000A4C7A" w:rsidRPr="001401C6">
        <w:rPr>
          <w:rFonts w:asciiTheme="majorHAnsi" w:hAnsiTheme="majorHAnsi" w:cstheme="majorHAnsi"/>
        </w:rPr>
        <w:t xml:space="preserve">aculty </w:t>
      </w:r>
      <w:r w:rsidR="006E3FCA" w:rsidRPr="001401C6">
        <w:rPr>
          <w:rFonts w:asciiTheme="majorHAnsi" w:hAnsiTheme="majorHAnsi" w:cstheme="majorHAnsi"/>
        </w:rPr>
        <w:t>u</w:t>
      </w:r>
      <w:r w:rsidR="000A4C7A" w:rsidRPr="001401C6">
        <w:rPr>
          <w:rFonts w:asciiTheme="majorHAnsi" w:hAnsiTheme="majorHAnsi" w:cstheme="majorHAnsi"/>
        </w:rPr>
        <w:t>nionization</w:t>
      </w:r>
      <w:r w:rsidR="006E3FCA" w:rsidRPr="001401C6">
        <w:rPr>
          <w:rFonts w:asciiTheme="majorHAnsi" w:hAnsiTheme="majorHAnsi" w:cstheme="majorHAnsi"/>
        </w:rPr>
        <w:t>.</w:t>
      </w:r>
      <w:r w:rsidR="000A4C7A" w:rsidRPr="001401C6">
        <w:rPr>
          <w:rFonts w:asciiTheme="majorHAnsi" w:hAnsiTheme="majorHAnsi" w:cstheme="majorHAnsi"/>
        </w:rPr>
        <w:t>”</w:t>
      </w:r>
      <w:r w:rsidR="00325854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2008–</w:t>
      </w:r>
      <w:r w:rsidRPr="001401C6">
        <w:rPr>
          <w:rFonts w:asciiTheme="majorHAnsi" w:hAnsiTheme="majorHAnsi" w:cstheme="majorHAnsi"/>
        </w:rPr>
        <w:t xml:space="preserve">2009 Campus Research Board, </w:t>
      </w:r>
      <w:r w:rsidR="000A4C7A" w:rsidRPr="001401C6">
        <w:rPr>
          <w:rFonts w:asciiTheme="majorHAnsi" w:hAnsiTheme="majorHAnsi" w:cstheme="majorHAnsi"/>
        </w:rPr>
        <w:t>UIUC</w:t>
      </w:r>
      <w:r w:rsidRPr="001401C6">
        <w:rPr>
          <w:rFonts w:asciiTheme="majorHAnsi" w:hAnsiTheme="majorHAnsi" w:cstheme="majorHAnsi"/>
        </w:rPr>
        <w:t xml:space="preserve"> </w:t>
      </w:r>
    </w:p>
    <w:p w14:paraId="1CA7BF8D" w14:textId="77777777" w:rsidR="008E4230" w:rsidRPr="001401C6" w:rsidRDefault="008E423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BEBDE77" w14:textId="77777777" w:rsidR="003D446D" w:rsidRDefault="003D446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A6C3633" w14:textId="28FBB8C3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>Rackham Predoctoral Fellow, Horace H. Rackham Sch</w:t>
      </w:r>
      <w:r w:rsidR="000A4C7A" w:rsidRPr="001401C6">
        <w:rPr>
          <w:rFonts w:asciiTheme="majorHAnsi" w:hAnsiTheme="majorHAnsi" w:cstheme="majorHAnsi"/>
        </w:rPr>
        <w:t>ool of Graduate Studies,</w:t>
      </w:r>
      <w:r w:rsidR="00325854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2004–</w:t>
      </w:r>
      <w:r w:rsidRPr="001401C6">
        <w:rPr>
          <w:rFonts w:asciiTheme="majorHAnsi" w:hAnsiTheme="majorHAnsi" w:cstheme="majorHAnsi"/>
        </w:rPr>
        <w:t>2005</w:t>
      </w:r>
    </w:p>
    <w:p w14:paraId="54682249" w14:textId="77777777" w:rsidR="00C9752E" w:rsidRPr="001401C6" w:rsidRDefault="00C9752E" w:rsidP="0046416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University of Michigan </w:t>
      </w:r>
    </w:p>
    <w:p w14:paraId="39F8299B" w14:textId="77777777" w:rsidR="00161119" w:rsidRPr="001401C6" w:rsidRDefault="00161119" w:rsidP="00DA09CC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060E60C" w14:textId="13A8C2BC" w:rsidR="00C9752E" w:rsidRPr="001401C6" w:rsidRDefault="00C9752E" w:rsidP="00DA09CC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Albert Shanker Educational Research Fell</w:t>
      </w:r>
      <w:r w:rsidR="000A4C7A" w:rsidRPr="001401C6">
        <w:rPr>
          <w:rFonts w:asciiTheme="majorHAnsi" w:hAnsiTheme="majorHAnsi" w:cstheme="majorHAnsi"/>
        </w:rPr>
        <w:t xml:space="preserve">owship, American Federation of     </w:t>
      </w:r>
      <w:r w:rsidR="00CA58D3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2004</w:t>
      </w:r>
      <w:r w:rsidR="00D01194" w:rsidRPr="001401C6">
        <w:rPr>
          <w:rFonts w:asciiTheme="majorHAnsi" w:hAnsiTheme="majorHAnsi" w:cstheme="majorHAnsi"/>
        </w:rPr>
        <w:t>–</w:t>
      </w:r>
      <w:r w:rsidRPr="001401C6">
        <w:rPr>
          <w:rFonts w:asciiTheme="majorHAnsi" w:hAnsiTheme="majorHAnsi" w:cstheme="majorHAnsi"/>
        </w:rPr>
        <w:t>2005</w:t>
      </w:r>
    </w:p>
    <w:p w14:paraId="2065F975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ind w:left="1440" w:hanging="144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Teachers and Walter P. Reuther Library of Labor and Urban Affairs </w:t>
      </w:r>
    </w:p>
    <w:p w14:paraId="031FBF99" w14:textId="77777777" w:rsidR="00F11658" w:rsidRPr="001401C6" w:rsidRDefault="00F1165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405F405" w14:textId="035E814F" w:rsidR="00DB32B0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Spencer Foundation Research Training Fello</w:t>
      </w:r>
      <w:r w:rsidR="00EB186A" w:rsidRPr="001401C6">
        <w:rPr>
          <w:rFonts w:asciiTheme="majorHAnsi" w:hAnsiTheme="majorHAnsi" w:cstheme="majorHAnsi"/>
        </w:rPr>
        <w:t xml:space="preserve">wship, </w:t>
      </w:r>
      <w:r w:rsidR="000A4C7A" w:rsidRPr="001401C6">
        <w:rPr>
          <w:rFonts w:asciiTheme="majorHAnsi" w:hAnsiTheme="majorHAnsi" w:cstheme="majorHAnsi"/>
        </w:rPr>
        <w:t xml:space="preserve">University of Michigan     </w:t>
      </w:r>
      <w:r w:rsidR="00CA58D3" w:rsidRPr="001401C6">
        <w:rPr>
          <w:rFonts w:asciiTheme="majorHAnsi" w:hAnsiTheme="majorHAnsi" w:cstheme="majorHAnsi"/>
        </w:rPr>
        <w:tab/>
      </w:r>
      <w:r w:rsidR="00DB32B0" w:rsidRPr="001401C6">
        <w:rPr>
          <w:rFonts w:asciiTheme="majorHAnsi" w:hAnsiTheme="majorHAnsi" w:cstheme="majorHAnsi"/>
        </w:rPr>
        <w:t xml:space="preserve">1999–2004      </w:t>
      </w:r>
    </w:p>
    <w:p w14:paraId="236F60CD" w14:textId="77777777" w:rsidR="000A4C7A" w:rsidRPr="001401C6" w:rsidRDefault="000A4C7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5CF6018" w14:textId="6D604834" w:rsidR="00325854" w:rsidRPr="001401C6" w:rsidRDefault="00325854" w:rsidP="00325854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Spencer Foundation/School of Education Mini-Grants for </w:t>
      </w:r>
      <w:proofErr w:type="gramStart"/>
      <w:r w:rsidRPr="001401C6">
        <w:rPr>
          <w:rFonts w:asciiTheme="majorHAnsi" w:hAnsiTheme="majorHAnsi" w:cstheme="majorHAnsi"/>
        </w:rPr>
        <w:t>Research</w:t>
      </w:r>
      <w:r w:rsidR="00A56A61" w:rsidRPr="001401C6">
        <w:rPr>
          <w:rFonts w:asciiTheme="majorHAnsi" w:hAnsiTheme="majorHAnsi" w:cstheme="majorHAnsi"/>
        </w:rPr>
        <w:t xml:space="preserve">,   </w:t>
      </w:r>
      <w:proofErr w:type="gramEnd"/>
      <w:r w:rsidR="00A56A61" w:rsidRPr="001401C6">
        <w:rPr>
          <w:rFonts w:asciiTheme="majorHAnsi" w:hAnsiTheme="majorHAnsi" w:cstheme="majorHAnsi"/>
        </w:rPr>
        <w:t xml:space="preserve">              </w:t>
      </w:r>
      <w:r w:rsidR="00CA58D3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2004, 2003,</w:t>
      </w:r>
    </w:p>
    <w:p w14:paraId="112DF94A" w14:textId="7DB14D8D" w:rsidR="00325854" w:rsidRPr="001401C6" w:rsidRDefault="00A56A61" w:rsidP="00CA58D3">
      <w:pPr>
        <w:tabs>
          <w:tab w:val="left" w:pos="720"/>
          <w:tab w:val="left" w:pos="1440"/>
          <w:tab w:val="left" w:pos="7920"/>
        </w:tabs>
        <w:ind w:left="1440" w:hanging="144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University </w:t>
      </w:r>
      <w:r w:rsidR="00325854" w:rsidRPr="001401C6">
        <w:rPr>
          <w:rFonts w:asciiTheme="majorHAnsi" w:hAnsiTheme="majorHAnsi" w:cstheme="majorHAnsi"/>
        </w:rPr>
        <w:t xml:space="preserve">of Michigan (4 separate small </w:t>
      </w:r>
      <w:proofErr w:type="gramStart"/>
      <w:r w:rsidR="00325854" w:rsidRPr="001401C6">
        <w:rPr>
          <w:rFonts w:asciiTheme="majorHAnsi" w:hAnsiTheme="majorHAnsi" w:cstheme="majorHAnsi"/>
        </w:rPr>
        <w:t xml:space="preserve">grants)   </w:t>
      </w:r>
      <w:proofErr w:type="gramEnd"/>
      <w:r w:rsidR="00325854" w:rsidRPr="001401C6">
        <w:rPr>
          <w:rFonts w:asciiTheme="majorHAnsi" w:hAnsiTheme="majorHAnsi" w:cstheme="majorHAnsi"/>
        </w:rPr>
        <w:t xml:space="preserve">                                         </w:t>
      </w:r>
      <w:r w:rsidR="00CA58D3" w:rsidRPr="001401C6">
        <w:rPr>
          <w:rFonts w:asciiTheme="majorHAnsi" w:hAnsiTheme="majorHAnsi" w:cstheme="majorHAnsi"/>
        </w:rPr>
        <w:tab/>
      </w:r>
      <w:r w:rsidR="00325854" w:rsidRPr="001401C6">
        <w:rPr>
          <w:rFonts w:asciiTheme="majorHAnsi" w:hAnsiTheme="majorHAnsi" w:cstheme="majorHAnsi"/>
        </w:rPr>
        <w:t>2002, &amp; 2000</w:t>
      </w:r>
      <w:r w:rsidR="00325854" w:rsidRPr="001401C6">
        <w:rPr>
          <w:rFonts w:asciiTheme="majorHAnsi" w:hAnsiTheme="majorHAnsi" w:cstheme="majorHAnsi"/>
        </w:rPr>
        <w:tab/>
      </w:r>
      <w:r w:rsidR="00325854" w:rsidRPr="001401C6">
        <w:rPr>
          <w:rFonts w:asciiTheme="majorHAnsi" w:hAnsiTheme="majorHAnsi" w:cstheme="majorHAnsi"/>
        </w:rPr>
        <w:tab/>
      </w:r>
    </w:p>
    <w:p w14:paraId="02E16222" w14:textId="15F92644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Albert M. Greenfield Research Fellowship,</w:t>
      </w:r>
      <w:r w:rsidR="000A4C7A" w:rsidRPr="001401C6">
        <w:rPr>
          <w:rFonts w:asciiTheme="majorHAnsi" w:hAnsiTheme="majorHAnsi" w:cstheme="majorHAnsi"/>
        </w:rPr>
        <w:t xml:space="preserve"> Franklin and Eleanor Roosevelt         </w:t>
      </w:r>
      <w:r w:rsidR="00CA58D3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2003</w:t>
      </w:r>
    </w:p>
    <w:p w14:paraId="1B7E54AC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Institute, Hyde Park, NY </w:t>
      </w:r>
    </w:p>
    <w:p w14:paraId="428E11B6" w14:textId="77777777" w:rsidR="00CA2C71" w:rsidRPr="001401C6" w:rsidRDefault="00CA2C71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5F4A3EF1" w14:textId="77777777" w:rsidR="00C9752E" w:rsidRPr="001401C6" w:rsidRDefault="00C24504" w:rsidP="00CA2C71">
      <w:pPr>
        <w:tabs>
          <w:tab w:val="left" w:pos="720"/>
          <w:tab w:val="left" w:pos="1440"/>
          <w:tab w:val="left" w:pos="3220"/>
        </w:tabs>
        <w:rPr>
          <w:rFonts w:asciiTheme="majorHAnsi" w:hAnsiTheme="majorHAnsi" w:cs="Calibri (Headings)"/>
          <w:b/>
          <w:bCs/>
          <w:caps/>
        </w:rPr>
      </w:pPr>
      <w:r w:rsidRPr="001401C6">
        <w:rPr>
          <w:rFonts w:asciiTheme="majorHAnsi" w:hAnsiTheme="majorHAnsi" w:cs="Calibri (Headings)"/>
          <w:b/>
          <w:bCs/>
          <w:caps/>
        </w:rPr>
        <w:t>Publications</w:t>
      </w:r>
    </w:p>
    <w:p w14:paraId="3E5D9CDC" w14:textId="77777777" w:rsidR="00204B3F" w:rsidRPr="001401C6" w:rsidRDefault="00204B3F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285780AF" w14:textId="77777777" w:rsidR="00D32A89" w:rsidRPr="001401C6" w:rsidRDefault="00E122D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Book</w:t>
      </w:r>
      <w:r w:rsidR="00BE37C2" w:rsidRPr="001401C6">
        <w:rPr>
          <w:rFonts w:asciiTheme="majorHAnsi" w:hAnsiTheme="majorHAnsi" w:cstheme="majorHAnsi"/>
          <w:b/>
        </w:rPr>
        <w:t>s</w:t>
      </w:r>
      <w:r w:rsidR="00CD1A97" w:rsidRPr="001401C6">
        <w:rPr>
          <w:rFonts w:asciiTheme="majorHAnsi" w:hAnsiTheme="majorHAnsi" w:cstheme="majorHAnsi"/>
          <w:b/>
        </w:rPr>
        <w:t xml:space="preserve"> and Monographs</w:t>
      </w:r>
    </w:p>
    <w:p w14:paraId="3FF08E78" w14:textId="77777777" w:rsidR="00D32A89" w:rsidRPr="001401C6" w:rsidRDefault="00D32A89" w:rsidP="00D32A89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0A9663B8" w14:textId="754ED94F" w:rsidR="002F3026" w:rsidRPr="001401C6" w:rsidRDefault="002F3026" w:rsidP="002F302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</w:t>
      </w:r>
      <w:r w:rsidR="00E651C0" w:rsidRPr="001401C6">
        <w:rPr>
          <w:rFonts w:asciiTheme="majorHAnsi" w:hAnsiTheme="majorHAnsi" w:cstheme="majorHAnsi"/>
        </w:rPr>
        <w:t xml:space="preserve"> T. R. (2017).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 xml:space="preserve">Campus </w:t>
      </w:r>
      <w:r w:rsidR="00E651C0" w:rsidRPr="001401C6">
        <w:rPr>
          <w:rFonts w:asciiTheme="majorHAnsi" w:hAnsiTheme="majorHAnsi" w:cstheme="majorHAnsi"/>
          <w:i/>
        </w:rPr>
        <w:t>unions: Organized faculty and graduate s</w:t>
      </w:r>
      <w:r w:rsidRPr="001401C6">
        <w:rPr>
          <w:rFonts w:asciiTheme="majorHAnsi" w:hAnsiTheme="majorHAnsi" w:cstheme="majorHAnsi"/>
          <w:i/>
        </w:rPr>
        <w:t xml:space="preserve">tudents in </w:t>
      </w:r>
      <w:r w:rsidR="00591AB1" w:rsidRPr="001401C6">
        <w:rPr>
          <w:rFonts w:asciiTheme="majorHAnsi" w:hAnsiTheme="majorHAnsi" w:cstheme="majorHAnsi"/>
          <w:i/>
        </w:rPr>
        <w:t>U</w:t>
      </w:r>
      <w:r w:rsidR="003D446D">
        <w:rPr>
          <w:rFonts w:asciiTheme="majorHAnsi" w:hAnsiTheme="majorHAnsi" w:cstheme="majorHAnsi"/>
          <w:i/>
        </w:rPr>
        <w:t>.</w:t>
      </w:r>
      <w:r w:rsidR="00591AB1" w:rsidRPr="001401C6">
        <w:rPr>
          <w:rFonts w:asciiTheme="majorHAnsi" w:hAnsiTheme="majorHAnsi" w:cstheme="majorHAnsi"/>
          <w:i/>
        </w:rPr>
        <w:t>S</w:t>
      </w:r>
      <w:r w:rsidR="003D446D">
        <w:rPr>
          <w:rFonts w:asciiTheme="majorHAnsi" w:hAnsiTheme="majorHAnsi" w:cstheme="majorHAnsi"/>
          <w:i/>
        </w:rPr>
        <w:t>.</w:t>
      </w:r>
      <w:r w:rsidR="00E651C0" w:rsidRPr="001401C6">
        <w:rPr>
          <w:rFonts w:asciiTheme="majorHAnsi" w:hAnsiTheme="majorHAnsi" w:cstheme="majorHAnsi"/>
          <w:i/>
        </w:rPr>
        <w:t xml:space="preserve"> higher </w:t>
      </w:r>
      <w:r w:rsidR="001060AF" w:rsidRPr="001401C6">
        <w:rPr>
          <w:rFonts w:asciiTheme="majorHAnsi" w:hAnsiTheme="majorHAnsi" w:cstheme="majorHAnsi"/>
          <w:i/>
        </w:rPr>
        <w:tab/>
      </w:r>
      <w:r w:rsidR="00E651C0" w:rsidRPr="001401C6">
        <w:rPr>
          <w:rFonts w:asciiTheme="majorHAnsi" w:hAnsiTheme="majorHAnsi" w:cstheme="majorHAnsi"/>
          <w:i/>
        </w:rPr>
        <w:t>e</w:t>
      </w:r>
      <w:r w:rsidRPr="001401C6">
        <w:rPr>
          <w:rFonts w:asciiTheme="majorHAnsi" w:hAnsiTheme="majorHAnsi" w:cstheme="majorHAnsi"/>
          <w:i/>
        </w:rPr>
        <w:t>ducation</w:t>
      </w:r>
      <w:r w:rsidR="00DD4E46" w:rsidRPr="001401C6">
        <w:rPr>
          <w:rFonts w:asciiTheme="majorHAnsi" w:hAnsiTheme="majorHAnsi" w:cstheme="majorHAnsi"/>
        </w:rPr>
        <w:t xml:space="preserve">. ASHE Higher Education </w:t>
      </w:r>
      <w:r w:rsidRPr="001401C6">
        <w:rPr>
          <w:rFonts w:asciiTheme="majorHAnsi" w:hAnsiTheme="majorHAnsi" w:cstheme="majorHAnsi"/>
        </w:rPr>
        <w:t>Report Series</w:t>
      </w:r>
      <w:r w:rsidR="00CD321A" w:rsidRPr="001401C6">
        <w:rPr>
          <w:rFonts w:asciiTheme="majorHAnsi" w:hAnsiTheme="majorHAnsi" w:cstheme="majorHAnsi"/>
        </w:rPr>
        <w:t>, 43(</w:t>
      </w:r>
      <w:r w:rsidR="0005072D" w:rsidRPr="001401C6">
        <w:rPr>
          <w:rFonts w:asciiTheme="majorHAnsi" w:hAnsiTheme="majorHAnsi" w:cstheme="majorHAnsi"/>
        </w:rPr>
        <w:t>3</w:t>
      </w:r>
      <w:r w:rsidR="00CD321A" w:rsidRPr="001401C6">
        <w:rPr>
          <w:rFonts w:asciiTheme="majorHAnsi" w:hAnsiTheme="majorHAnsi" w:cstheme="majorHAnsi"/>
        </w:rPr>
        <w:t>)</w:t>
      </w:r>
      <w:r w:rsidR="00A04EBE" w:rsidRPr="001401C6">
        <w:rPr>
          <w:rFonts w:asciiTheme="majorHAnsi" w:hAnsiTheme="majorHAnsi" w:cstheme="majorHAnsi"/>
        </w:rPr>
        <w:t xml:space="preserve">. </w:t>
      </w:r>
      <w:r w:rsidRPr="001401C6">
        <w:rPr>
          <w:rFonts w:asciiTheme="majorHAnsi" w:hAnsiTheme="majorHAnsi" w:cstheme="majorHAnsi"/>
        </w:rPr>
        <w:t>Jossey-Bass</w:t>
      </w:r>
      <w:r w:rsidR="00E651C0" w:rsidRPr="001401C6">
        <w:rPr>
          <w:rFonts w:asciiTheme="majorHAnsi" w:hAnsiTheme="majorHAnsi" w:cstheme="majorHAnsi"/>
        </w:rPr>
        <w:t>.</w:t>
      </w:r>
    </w:p>
    <w:p w14:paraId="467C4051" w14:textId="77777777" w:rsidR="002F3026" w:rsidRPr="001401C6" w:rsidRDefault="002F3026" w:rsidP="006952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7BC3F4A" w14:textId="25F95AE5" w:rsidR="00695201" w:rsidRPr="001401C6" w:rsidRDefault="00695201" w:rsidP="006952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Kuh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E651C0" w:rsidRPr="001401C6">
        <w:rPr>
          <w:rFonts w:asciiTheme="majorHAnsi" w:hAnsiTheme="majorHAnsi" w:cstheme="majorHAnsi"/>
        </w:rPr>
        <w:t xml:space="preserve">G. D., </w:t>
      </w:r>
      <w:proofErr w:type="spellStart"/>
      <w:r w:rsidRPr="001401C6">
        <w:rPr>
          <w:rFonts w:asciiTheme="majorHAnsi" w:hAnsiTheme="majorHAnsi" w:cstheme="majorHAnsi"/>
        </w:rPr>
        <w:t>Ikenberry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E651C0" w:rsidRPr="001401C6">
        <w:rPr>
          <w:rFonts w:asciiTheme="majorHAnsi" w:hAnsiTheme="majorHAnsi" w:cstheme="majorHAnsi"/>
        </w:rPr>
        <w:t>S. O</w:t>
      </w:r>
      <w:r w:rsidRPr="001401C6">
        <w:rPr>
          <w:rFonts w:asciiTheme="majorHAnsi" w:hAnsiTheme="majorHAnsi" w:cstheme="majorHAnsi"/>
        </w:rPr>
        <w:t>.</w:t>
      </w:r>
      <w:r w:rsidR="00E651C0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Jankowski, </w:t>
      </w:r>
      <w:r w:rsidR="00E651C0" w:rsidRPr="001401C6">
        <w:rPr>
          <w:rFonts w:asciiTheme="majorHAnsi" w:hAnsiTheme="majorHAnsi" w:cstheme="majorHAnsi"/>
        </w:rPr>
        <w:t xml:space="preserve">N. A., </w:t>
      </w:r>
      <w:r w:rsidRPr="001401C6">
        <w:rPr>
          <w:rFonts w:asciiTheme="majorHAnsi" w:hAnsiTheme="majorHAnsi" w:cstheme="majorHAnsi"/>
          <w:b/>
        </w:rPr>
        <w:t>Cain,</w:t>
      </w:r>
      <w:r w:rsidR="00E651C0" w:rsidRPr="001401C6">
        <w:rPr>
          <w:rFonts w:asciiTheme="majorHAnsi" w:hAnsiTheme="majorHAnsi" w:cstheme="majorHAnsi"/>
          <w:b/>
        </w:rPr>
        <w:t xml:space="preserve"> T. R.</w:t>
      </w:r>
      <w:r w:rsidR="00E651C0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Ewell,</w:t>
      </w:r>
      <w:r w:rsidR="00E651C0" w:rsidRPr="001401C6">
        <w:rPr>
          <w:rFonts w:asciiTheme="majorHAnsi" w:hAnsiTheme="majorHAnsi" w:cstheme="majorHAnsi"/>
        </w:rPr>
        <w:t xml:space="preserve"> P.,</w:t>
      </w:r>
      <w:r w:rsidRPr="001401C6">
        <w:rPr>
          <w:rFonts w:asciiTheme="majorHAnsi" w:hAnsiTheme="majorHAnsi" w:cstheme="majorHAnsi"/>
        </w:rPr>
        <w:t xml:space="preserve"> Hutchings,</w:t>
      </w:r>
      <w:r w:rsidR="00E651C0" w:rsidRPr="001401C6">
        <w:rPr>
          <w:rFonts w:asciiTheme="majorHAnsi" w:hAnsiTheme="majorHAnsi" w:cstheme="majorHAnsi"/>
        </w:rPr>
        <w:t xml:space="preserve"> P.</w:t>
      </w:r>
      <w:r w:rsidR="001036AD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</w:t>
      </w:r>
      <w:r w:rsidR="001C40FA" w:rsidRPr="001401C6">
        <w:rPr>
          <w:rFonts w:asciiTheme="majorHAnsi" w:hAnsiTheme="majorHAnsi" w:cstheme="majorHAnsi"/>
        </w:rPr>
        <w:t>&amp;</w:t>
      </w:r>
      <w:r w:rsidRPr="001401C6">
        <w:rPr>
          <w:rFonts w:asciiTheme="majorHAnsi" w:hAnsiTheme="majorHAnsi" w:cstheme="majorHAnsi"/>
        </w:rPr>
        <w:t xml:space="preserve"> Kinzie, </w:t>
      </w:r>
      <w:r w:rsidR="001060AF" w:rsidRPr="001401C6">
        <w:rPr>
          <w:rFonts w:asciiTheme="majorHAnsi" w:hAnsiTheme="majorHAnsi" w:cstheme="majorHAnsi"/>
        </w:rPr>
        <w:tab/>
      </w:r>
      <w:r w:rsidR="00E651C0" w:rsidRPr="001401C6">
        <w:rPr>
          <w:rFonts w:asciiTheme="majorHAnsi" w:hAnsiTheme="majorHAnsi" w:cstheme="majorHAnsi"/>
        </w:rPr>
        <w:t xml:space="preserve">J. (2015). </w:t>
      </w:r>
      <w:r w:rsidR="00E651C0" w:rsidRPr="001401C6">
        <w:rPr>
          <w:rFonts w:asciiTheme="majorHAnsi" w:hAnsiTheme="majorHAnsi" w:cstheme="majorHAnsi"/>
          <w:i/>
        </w:rPr>
        <w:t>Using evidence of student learning to i</w:t>
      </w:r>
      <w:r w:rsidRPr="001401C6">
        <w:rPr>
          <w:rFonts w:asciiTheme="majorHAnsi" w:hAnsiTheme="majorHAnsi" w:cstheme="majorHAnsi"/>
          <w:i/>
        </w:rPr>
        <w:t>mprove</w:t>
      </w:r>
      <w:r w:rsidR="00E651C0" w:rsidRPr="001401C6">
        <w:rPr>
          <w:rFonts w:asciiTheme="majorHAnsi" w:hAnsiTheme="majorHAnsi" w:cstheme="majorHAnsi"/>
          <w:i/>
        </w:rPr>
        <w:t xml:space="preserve"> higher e</w:t>
      </w:r>
      <w:r w:rsidRPr="001401C6">
        <w:rPr>
          <w:rFonts w:asciiTheme="majorHAnsi" w:hAnsiTheme="majorHAnsi" w:cstheme="majorHAnsi"/>
          <w:i/>
        </w:rPr>
        <w:t>ducation</w:t>
      </w:r>
      <w:r w:rsidR="00A04EBE" w:rsidRPr="001401C6">
        <w:rPr>
          <w:rFonts w:asciiTheme="majorHAnsi" w:hAnsiTheme="majorHAnsi" w:cstheme="majorHAnsi"/>
        </w:rPr>
        <w:t xml:space="preserve">. </w:t>
      </w:r>
      <w:r w:rsidR="001401C6" w:rsidRPr="001401C6">
        <w:rPr>
          <w:rFonts w:asciiTheme="majorHAnsi" w:hAnsiTheme="majorHAnsi" w:cstheme="majorHAnsi"/>
        </w:rPr>
        <w:t>J</w:t>
      </w:r>
      <w:r w:rsidR="001C70CF" w:rsidRPr="001401C6">
        <w:rPr>
          <w:rFonts w:asciiTheme="majorHAnsi" w:hAnsiTheme="majorHAnsi" w:cstheme="majorHAnsi"/>
        </w:rPr>
        <w:t>ossey-Bass</w:t>
      </w:r>
      <w:r w:rsidRPr="001401C6">
        <w:rPr>
          <w:rFonts w:asciiTheme="majorHAnsi" w:hAnsiTheme="majorHAnsi" w:cstheme="majorHAnsi"/>
        </w:rPr>
        <w:t>.</w:t>
      </w:r>
    </w:p>
    <w:p w14:paraId="7BD4C7E1" w14:textId="77777777" w:rsidR="00695201" w:rsidRPr="001401C6" w:rsidRDefault="00695201" w:rsidP="00D32A89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286496AA" w14:textId="238907D5" w:rsidR="003A265D" w:rsidRPr="001401C6" w:rsidRDefault="00D32A89" w:rsidP="003A265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</w:t>
      </w:r>
      <w:r w:rsidR="00E651C0" w:rsidRPr="001401C6">
        <w:rPr>
          <w:rFonts w:asciiTheme="majorHAnsi" w:hAnsiTheme="majorHAnsi" w:cstheme="majorHAnsi"/>
        </w:rPr>
        <w:t xml:space="preserve"> T. R. (2012).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 xml:space="preserve">Establishing </w:t>
      </w:r>
      <w:r w:rsidR="00E651C0" w:rsidRPr="001401C6">
        <w:rPr>
          <w:rFonts w:asciiTheme="majorHAnsi" w:hAnsiTheme="majorHAnsi" w:cstheme="majorHAnsi"/>
          <w:i/>
        </w:rPr>
        <w:t>academic f</w:t>
      </w:r>
      <w:r w:rsidRPr="001401C6">
        <w:rPr>
          <w:rFonts w:asciiTheme="majorHAnsi" w:hAnsiTheme="majorHAnsi" w:cstheme="majorHAnsi"/>
          <w:i/>
        </w:rPr>
        <w:t>reedom</w:t>
      </w:r>
      <w:r w:rsidR="00E651C0" w:rsidRPr="001401C6">
        <w:rPr>
          <w:rFonts w:asciiTheme="majorHAnsi" w:hAnsiTheme="majorHAnsi" w:cstheme="majorHAnsi"/>
          <w:i/>
        </w:rPr>
        <w:t>: Politics, p</w:t>
      </w:r>
      <w:r w:rsidRPr="001401C6">
        <w:rPr>
          <w:rFonts w:asciiTheme="majorHAnsi" w:hAnsiTheme="majorHAnsi" w:cstheme="majorHAnsi"/>
          <w:i/>
        </w:rPr>
        <w:t>rinciple</w:t>
      </w:r>
      <w:r w:rsidR="00E651C0" w:rsidRPr="001401C6">
        <w:rPr>
          <w:rFonts w:asciiTheme="majorHAnsi" w:hAnsiTheme="majorHAnsi" w:cstheme="majorHAnsi"/>
          <w:i/>
        </w:rPr>
        <w:t xml:space="preserve">s, and the development of </w:t>
      </w:r>
      <w:r w:rsidR="001060AF" w:rsidRPr="001401C6">
        <w:rPr>
          <w:rFonts w:asciiTheme="majorHAnsi" w:hAnsiTheme="majorHAnsi" w:cstheme="majorHAnsi"/>
          <w:i/>
        </w:rPr>
        <w:tab/>
      </w:r>
      <w:r w:rsidR="00E651C0" w:rsidRPr="001401C6">
        <w:rPr>
          <w:rFonts w:asciiTheme="majorHAnsi" w:hAnsiTheme="majorHAnsi" w:cstheme="majorHAnsi"/>
          <w:i/>
        </w:rPr>
        <w:t>core v</w:t>
      </w:r>
      <w:r w:rsidRPr="001401C6">
        <w:rPr>
          <w:rFonts w:asciiTheme="majorHAnsi" w:hAnsiTheme="majorHAnsi" w:cstheme="majorHAnsi"/>
          <w:i/>
        </w:rPr>
        <w:t>alues</w:t>
      </w:r>
      <w:r w:rsidR="00A04EBE" w:rsidRPr="001401C6">
        <w:rPr>
          <w:rFonts w:asciiTheme="majorHAnsi" w:hAnsiTheme="majorHAnsi" w:cstheme="majorHAnsi"/>
        </w:rPr>
        <w:t xml:space="preserve">. </w:t>
      </w:r>
      <w:r w:rsidR="0049554E" w:rsidRPr="001401C6">
        <w:rPr>
          <w:rFonts w:asciiTheme="majorHAnsi" w:hAnsiTheme="majorHAnsi" w:cstheme="majorHAnsi"/>
        </w:rPr>
        <w:t>Palgrave Macm</w:t>
      </w:r>
      <w:r w:rsidR="00A04EBE" w:rsidRPr="001401C6">
        <w:rPr>
          <w:rFonts w:asciiTheme="majorHAnsi" w:hAnsiTheme="majorHAnsi" w:cstheme="majorHAnsi"/>
        </w:rPr>
        <w:t>illan</w:t>
      </w:r>
      <w:r w:rsidR="00E651C0" w:rsidRPr="001401C6">
        <w:rPr>
          <w:rFonts w:asciiTheme="majorHAnsi" w:hAnsiTheme="majorHAnsi" w:cstheme="majorHAnsi"/>
        </w:rPr>
        <w:t>.</w:t>
      </w:r>
    </w:p>
    <w:p w14:paraId="0870966B" w14:textId="77777777" w:rsidR="003A265D" w:rsidRPr="001401C6" w:rsidRDefault="003A265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62473AA5" w14:textId="1BC47B1A" w:rsidR="00C9752E" w:rsidRPr="001401C6" w:rsidRDefault="00726A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Articles</w:t>
      </w:r>
    </w:p>
    <w:p w14:paraId="07E5321F" w14:textId="77777777" w:rsidR="001401C6" w:rsidRDefault="001401C6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7EC08BF3" w14:textId="796CDCCC" w:rsidR="001401C6" w:rsidRPr="00E5415C" w:rsidRDefault="001401C6" w:rsidP="00FE2153">
      <w:pPr>
        <w:tabs>
          <w:tab w:val="left" w:pos="720"/>
        </w:tabs>
        <w:rPr>
          <w:rFonts w:ascii="Calibri" w:hAnsi="Calibri" w:cs="Calibri"/>
          <w:color w:val="000000"/>
        </w:rPr>
      </w:pPr>
      <w:r w:rsidRPr="00FF5BF0">
        <w:rPr>
          <w:rFonts w:ascii="Calibri" w:hAnsi="Calibri" w:cs="Calibri"/>
        </w:rPr>
        <w:t xml:space="preserve">Cain, </w:t>
      </w:r>
      <w:r>
        <w:rPr>
          <w:rFonts w:ascii="Calibri" w:hAnsi="Calibri" w:cs="Calibri"/>
        </w:rPr>
        <w:t>T. R., &amp;</w:t>
      </w:r>
      <w:r w:rsidRPr="00FF5BF0">
        <w:rPr>
          <w:rFonts w:ascii="Calibri" w:hAnsi="Calibri" w:cs="Calibri"/>
        </w:rPr>
        <w:t xml:space="preserve"> </w:t>
      </w:r>
      <w:proofErr w:type="spellStart"/>
      <w:r w:rsidRPr="00FF5BF0">
        <w:rPr>
          <w:rFonts w:ascii="Calibri" w:hAnsi="Calibri" w:cs="Calibri"/>
        </w:rPr>
        <w:t>Hevel</w:t>
      </w:r>
      <w:proofErr w:type="spellEnd"/>
      <w:r>
        <w:rPr>
          <w:rFonts w:ascii="Calibri" w:hAnsi="Calibri" w:cs="Calibri"/>
        </w:rPr>
        <w:t>, M. S</w:t>
      </w:r>
      <w:r w:rsidRPr="00FF5BF0">
        <w:rPr>
          <w:rFonts w:ascii="Calibri" w:hAnsi="Calibri" w:cs="Calibri"/>
        </w:rPr>
        <w:t xml:space="preserve">. </w:t>
      </w:r>
      <w:r w:rsidR="00FE2153">
        <w:rPr>
          <w:rFonts w:ascii="Calibri" w:hAnsi="Calibri" w:cs="Calibri"/>
          <w:iCs/>
          <w:color w:val="000000"/>
        </w:rPr>
        <w:t>(Forthcoming, 2021).</w:t>
      </w:r>
      <w:r w:rsidR="00FE2153" w:rsidRPr="00FF5BF0">
        <w:rPr>
          <w:rFonts w:ascii="Calibri" w:hAnsi="Calibri" w:cs="Calibri"/>
        </w:rPr>
        <w:t xml:space="preserve"> </w:t>
      </w:r>
      <w:r w:rsidRPr="00FF5BF0">
        <w:rPr>
          <w:rFonts w:ascii="Calibri" w:hAnsi="Calibri" w:cs="Calibri"/>
        </w:rPr>
        <w:t>“</w:t>
      </w:r>
      <w:r w:rsidRPr="00FF5BF0">
        <w:rPr>
          <w:rFonts w:ascii="Calibri" w:hAnsi="Calibri" w:cs="Calibri"/>
          <w:color w:val="000000"/>
        </w:rPr>
        <w:t xml:space="preserve">Gay </w:t>
      </w:r>
      <w:r>
        <w:rPr>
          <w:rFonts w:ascii="Calibri" w:hAnsi="Calibri" w:cs="Calibri"/>
          <w:color w:val="000000"/>
        </w:rPr>
        <w:t>p</w:t>
      </w:r>
      <w:r w:rsidRPr="00FF5BF0">
        <w:rPr>
          <w:rFonts w:ascii="Calibri" w:hAnsi="Calibri" w:cs="Calibri"/>
          <w:color w:val="000000"/>
        </w:rPr>
        <w:t xml:space="preserve">eople </w:t>
      </w:r>
      <w:r>
        <w:rPr>
          <w:rFonts w:ascii="Calibri" w:hAnsi="Calibri" w:cs="Calibri"/>
          <w:color w:val="000000"/>
        </w:rPr>
        <w:t>p</w:t>
      </w:r>
      <w:r w:rsidRPr="00FF5BF0">
        <w:rPr>
          <w:rFonts w:ascii="Calibri" w:hAnsi="Calibri" w:cs="Calibri"/>
          <w:color w:val="000000"/>
        </w:rPr>
        <w:t xml:space="preserve">ay </w:t>
      </w:r>
      <w:r>
        <w:rPr>
          <w:rFonts w:ascii="Calibri" w:hAnsi="Calibri" w:cs="Calibri"/>
          <w:color w:val="000000"/>
        </w:rPr>
        <w:t>a</w:t>
      </w:r>
      <w:r w:rsidRPr="00FF5BF0">
        <w:rPr>
          <w:rFonts w:ascii="Calibri" w:hAnsi="Calibri" w:cs="Calibri"/>
          <w:color w:val="000000"/>
        </w:rPr>
        <w:t xml:space="preserve">ctivity </w:t>
      </w:r>
      <w:r>
        <w:rPr>
          <w:rFonts w:ascii="Calibri" w:hAnsi="Calibri" w:cs="Calibri"/>
          <w:color w:val="000000"/>
        </w:rPr>
        <w:t>f</w:t>
      </w:r>
      <w:r w:rsidRPr="00FF5BF0">
        <w:rPr>
          <w:rFonts w:ascii="Calibri" w:hAnsi="Calibri" w:cs="Calibri"/>
          <w:color w:val="000000"/>
        </w:rPr>
        <w:t xml:space="preserve">ees </w:t>
      </w:r>
      <w:r>
        <w:rPr>
          <w:rFonts w:ascii="Calibri" w:hAnsi="Calibri" w:cs="Calibri"/>
          <w:color w:val="000000"/>
        </w:rPr>
        <w:t>t</w:t>
      </w:r>
      <w:r w:rsidRPr="00FF5BF0">
        <w:rPr>
          <w:rFonts w:ascii="Calibri" w:hAnsi="Calibri" w:cs="Calibri"/>
          <w:color w:val="000000"/>
        </w:rPr>
        <w:t>oo</w:t>
      </w:r>
      <w:r>
        <w:rPr>
          <w:rFonts w:ascii="Calibri" w:hAnsi="Calibri" w:cs="Calibri"/>
          <w:color w:val="000000"/>
        </w:rPr>
        <w:t>”</w:t>
      </w:r>
      <w:r w:rsidRPr="00FF5BF0">
        <w:rPr>
          <w:rFonts w:ascii="Calibri" w:hAnsi="Calibri" w:cs="Calibri"/>
          <w:color w:val="000000"/>
        </w:rPr>
        <w:t xml:space="preserve">: The </w:t>
      </w:r>
      <w:r w:rsidR="00FE2153">
        <w:rPr>
          <w:rFonts w:ascii="Calibri" w:hAnsi="Calibri" w:cs="Calibri"/>
          <w:color w:val="000000"/>
        </w:rPr>
        <w:tab/>
      </w:r>
      <w:r w:rsidRPr="00FF5BF0">
        <w:rPr>
          <w:rFonts w:ascii="Calibri" w:hAnsi="Calibri" w:cs="Calibri"/>
          <w:color w:val="000000"/>
        </w:rPr>
        <w:t xml:space="preserve">Committee on Gay Education’s </w:t>
      </w:r>
      <w:r>
        <w:rPr>
          <w:rFonts w:ascii="Calibri" w:hAnsi="Calibri" w:cs="Calibri"/>
          <w:color w:val="000000"/>
        </w:rPr>
        <w:t>p</w:t>
      </w:r>
      <w:r w:rsidRPr="00FF5BF0">
        <w:rPr>
          <w:rFonts w:ascii="Calibri" w:hAnsi="Calibri" w:cs="Calibri"/>
          <w:color w:val="000000"/>
        </w:rPr>
        <w:t xml:space="preserve">ioneering </w:t>
      </w:r>
      <w:r>
        <w:rPr>
          <w:rFonts w:ascii="Calibri" w:hAnsi="Calibri" w:cs="Calibri"/>
          <w:color w:val="000000"/>
        </w:rPr>
        <w:t>l</w:t>
      </w:r>
      <w:r w:rsidRPr="00FF5BF0">
        <w:rPr>
          <w:rFonts w:ascii="Calibri" w:hAnsi="Calibri" w:cs="Calibri"/>
          <w:color w:val="000000"/>
        </w:rPr>
        <w:t xml:space="preserve">egal </w:t>
      </w:r>
      <w:r>
        <w:rPr>
          <w:rFonts w:ascii="Calibri" w:hAnsi="Calibri" w:cs="Calibri"/>
          <w:color w:val="000000"/>
        </w:rPr>
        <w:t>v</w:t>
      </w:r>
      <w:r w:rsidRPr="00FF5BF0">
        <w:rPr>
          <w:rFonts w:ascii="Calibri" w:hAnsi="Calibri" w:cs="Calibri"/>
          <w:color w:val="000000"/>
        </w:rPr>
        <w:t>ictories at the University of Georgia.</w:t>
      </w:r>
      <w:r>
        <w:rPr>
          <w:rFonts w:ascii="Calibri" w:hAnsi="Calibri" w:cs="Calibri"/>
          <w:color w:val="000000"/>
        </w:rPr>
        <w:t xml:space="preserve"> </w:t>
      </w:r>
      <w:r w:rsidR="00FE2153">
        <w:rPr>
          <w:rFonts w:ascii="Calibri" w:hAnsi="Calibri" w:cs="Calibri"/>
          <w:color w:val="000000"/>
        </w:rPr>
        <w:tab/>
      </w:r>
      <w:r w:rsidRPr="00B117CC">
        <w:rPr>
          <w:rFonts w:ascii="Calibri" w:hAnsi="Calibri" w:cs="Calibri"/>
          <w:i/>
          <w:iCs/>
          <w:color w:val="000000"/>
        </w:rPr>
        <w:t>Review of Higher Education</w:t>
      </w:r>
      <w:r w:rsidR="00FE2153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Cs/>
          <w:color w:val="000000"/>
        </w:rPr>
        <w:t xml:space="preserve"> </w:t>
      </w:r>
    </w:p>
    <w:p w14:paraId="3BC5EE6D" w14:textId="77777777" w:rsidR="001401C6" w:rsidRDefault="001401C6" w:rsidP="001401C6">
      <w:pPr>
        <w:rPr>
          <w:rFonts w:ascii="Calibri" w:hAnsi="Calibri" w:cs="Calibri"/>
        </w:rPr>
      </w:pPr>
    </w:p>
    <w:p w14:paraId="33589CE5" w14:textId="5BB3685D" w:rsidR="001401C6" w:rsidRDefault="001401C6" w:rsidP="00FE2153">
      <w:pPr>
        <w:tabs>
          <w:tab w:val="left" w:pos="7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 w:rsidR="00FE2153">
        <w:rPr>
          <w:rFonts w:ascii="Calibri" w:hAnsi="Calibri" w:cs="Calibri"/>
        </w:rPr>
        <w:t>T. R.</w:t>
      </w:r>
      <w:r w:rsidRPr="00FF5BF0">
        <w:rPr>
          <w:rFonts w:ascii="Calibri" w:hAnsi="Calibri" w:cs="Calibri"/>
        </w:rPr>
        <w:t xml:space="preserve">, </w:t>
      </w:r>
      <w:r w:rsidR="00FE2153">
        <w:rPr>
          <w:rFonts w:ascii="Calibri" w:hAnsi="Calibri" w:cs="Calibri"/>
        </w:rPr>
        <w:t xml:space="preserve">&amp; </w:t>
      </w:r>
      <w:proofErr w:type="spellStart"/>
      <w:r w:rsidRPr="00FF5BF0">
        <w:rPr>
          <w:rFonts w:ascii="Calibri" w:hAnsi="Calibri" w:cs="Calibri"/>
        </w:rPr>
        <w:t>Dier</w:t>
      </w:r>
      <w:proofErr w:type="spellEnd"/>
      <w:r w:rsidR="00FE2153">
        <w:rPr>
          <w:rFonts w:ascii="Calibri" w:hAnsi="Calibri" w:cs="Calibri"/>
        </w:rPr>
        <w:t>, R.</w:t>
      </w:r>
      <w:r w:rsidRPr="00FF5BF0">
        <w:rPr>
          <w:rFonts w:ascii="Calibri" w:hAnsi="Calibri" w:cs="Calibri"/>
        </w:rPr>
        <w:t xml:space="preserve"> </w:t>
      </w:r>
      <w:r w:rsidR="00FE2153">
        <w:rPr>
          <w:rFonts w:ascii="Calibri" w:hAnsi="Calibri" w:cs="Calibri"/>
        </w:rPr>
        <w:t xml:space="preserve">(2020). </w:t>
      </w:r>
      <w:r w:rsidRPr="00FF5BF0">
        <w:rPr>
          <w:rFonts w:ascii="Calibri" w:hAnsi="Calibri" w:cs="Calibri"/>
          <w:color w:val="000000"/>
        </w:rPr>
        <w:t xml:space="preserve">Protests and </w:t>
      </w:r>
      <w:r w:rsidR="00FE2153">
        <w:rPr>
          <w:rFonts w:ascii="Calibri" w:hAnsi="Calibri" w:cs="Calibri"/>
          <w:color w:val="000000"/>
        </w:rPr>
        <w:t>p</w:t>
      </w:r>
      <w:r w:rsidRPr="00FF5BF0">
        <w:rPr>
          <w:rFonts w:ascii="Calibri" w:hAnsi="Calibri" w:cs="Calibri"/>
          <w:color w:val="000000"/>
        </w:rPr>
        <w:t xml:space="preserve">ushback: Women’s </w:t>
      </w:r>
      <w:r w:rsidR="00FE2153">
        <w:rPr>
          <w:rFonts w:ascii="Calibri" w:hAnsi="Calibri" w:cs="Calibri"/>
          <w:color w:val="000000"/>
        </w:rPr>
        <w:t>r</w:t>
      </w:r>
      <w:r w:rsidRPr="00FF5BF0">
        <w:rPr>
          <w:rFonts w:ascii="Calibri" w:hAnsi="Calibri" w:cs="Calibri"/>
          <w:color w:val="000000"/>
        </w:rPr>
        <w:t xml:space="preserve">ights, </w:t>
      </w:r>
      <w:r w:rsidR="00FE2153">
        <w:rPr>
          <w:rFonts w:ascii="Calibri" w:hAnsi="Calibri" w:cs="Calibri"/>
          <w:color w:val="000000"/>
        </w:rPr>
        <w:t>s</w:t>
      </w:r>
      <w:r w:rsidRPr="00FF5BF0">
        <w:rPr>
          <w:rFonts w:ascii="Calibri" w:hAnsi="Calibri" w:cs="Calibri"/>
          <w:color w:val="000000"/>
        </w:rPr>
        <w:t xml:space="preserve">tudent </w:t>
      </w:r>
      <w:r w:rsidR="00FE2153">
        <w:rPr>
          <w:rFonts w:ascii="Calibri" w:hAnsi="Calibri" w:cs="Calibri"/>
          <w:color w:val="000000"/>
        </w:rPr>
        <w:t>a</w:t>
      </w:r>
      <w:r w:rsidRPr="00FF5BF0">
        <w:rPr>
          <w:rFonts w:ascii="Calibri" w:hAnsi="Calibri" w:cs="Calibri"/>
          <w:color w:val="000000"/>
        </w:rPr>
        <w:t>ctivism, and</w:t>
      </w:r>
      <w:r w:rsidR="00FE2153">
        <w:rPr>
          <w:rFonts w:ascii="Calibri" w:hAnsi="Calibri" w:cs="Calibri"/>
          <w:color w:val="000000"/>
        </w:rPr>
        <w:t xml:space="preserve"> </w:t>
      </w:r>
      <w:r w:rsidR="00FE2153">
        <w:rPr>
          <w:rFonts w:ascii="Calibri" w:hAnsi="Calibri" w:cs="Calibri"/>
          <w:color w:val="000000"/>
        </w:rPr>
        <w:tab/>
        <w:t>i</w:t>
      </w:r>
      <w:r w:rsidRPr="00FF5BF0">
        <w:rPr>
          <w:rFonts w:ascii="Calibri" w:hAnsi="Calibri" w:cs="Calibri"/>
          <w:color w:val="000000"/>
        </w:rPr>
        <w:t xml:space="preserve">nstitutional </w:t>
      </w:r>
      <w:r w:rsidR="00FE2153">
        <w:rPr>
          <w:rFonts w:ascii="Calibri" w:hAnsi="Calibri" w:cs="Calibri"/>
          <w:color w:val="000000"/>
        </w:rPr>
        <w:t>r</w:t>
      </w:r>
      <w:r w:rsidRPr="00FF5BF0">
        <w:rPr>
          <w:rFonts w:ascii="Calibri" w:hAnsi="Calibri" w:cs="Calibri"/>
          <w:color w:val="000000"/>
        </w:rPr>
        <w:t>esponse in the Deep South</w:t>
      </w:r>
      <w:r w:rsidRPr="00FF5BF0">
        <w:rPr>
          <w:rFonts w:ascii="Calibri" w:hAnsi="Calibri" w:cs="Calibri"/>
        </w:rPr>
        <w:t xml:space="preserve">. </w:t>
      </w:r>
      <w:r w:rsidRPr="00FF5BF0">
        <w:rPr>
          <w:rFonts w:ascii="Calibri" w:hAnsi="Calibri" w:cs="Calibri"/>
          <w:i/>
          <w:iCs/>
        </w:rPr>
        <w:t>History of Education Quarterly</w:t>
      </w:r>
      <w:r w:rsidR="00FE2153">
        <w:rPr>
          <w:rFonts w:ascii="Calibri" w:hAnsi="Calibri" w:cs="Calibri"/>
          <w:i/>
          <w:iCs/>
        </w:rPr>
        <w:t>,</w:t>
      </w:r>
      <w:r w:rsidRPr="00FF5BF0">
        <w:rPr>
          <w:rFonts w:ascii="Calibri" w:hAnsi="Calibri" w:cs="Calibri"/>
        </w:rPr>
        <w:t xml:space="preserve"> </w:t>
      </w:r>
      <w:r w:rsidRPr="00FE2153">
        <w:rPr>
          <w:rFonts w:ascii="Calibri" w:hAnsi="Calibri" w:cs="Calibri"/>
          <w:i/>
        </w:rPr>
        <w:t>60</w:t>
      </w:r>
      <w:r w:rsidR="00FE2153">
        <w:rPr>
          <w:rFonts w:ascii="Calibri" w:hAnsi="Calibri" w:cs="Calibri"/>
        </w:rPr>
        <w:t>(</w:t>
      </w:r>
      <w:r w:rsidRPr="00FF5BF0">
        <w:rPr>
          <w:rFonts w:ascii="Calibri" w:hAnsi="Calibri" w:cs="Calibri"/>
        </w:rPr>
        <w:t>4</w:t>
      </w:r>
      <w:r w:rsidR="00FE2153">
        <w:rPr>
          <w:rFonts w:ascii="Calibri" w:hAnsi="Calibri" w:cs="Calibri"/>
        </w:rPr>
        <w:t>)</w:t>
      </w:r>
      <w:r w:rsidRPr="00FF5BF0">
        <w:rPr>
          <w:rFonts w:ascii="Calibri" w:hAnsi="Calibri" w:cs="Calibri"/>
        </w:rPr>
        <w:t xml:space="preserve"> (2020)</w:t>
      </w:r>
      <w:r>
        <w:rPr>
          <w:rFonts w:ascii="Calibri" w:hAnsi="Calibri" w:cs="Calibri"/>
        </w:rPr>
        <w:t xml:space="preserve">: </w:t>
      </w:r>
      <w:r w:rsidR="00FE2153">
        <w:rPr>
          <w:rFonts w:ascii="Calibri" w:hAnsi="Calibri" w:cs="Calibri"/>
        </w:rPr>
        <w:tab/>
      </w:r>
      <w:r>
        <w:rPr>
          <w:rFonts w:ascii="Calibri" w:hAnsi="Calibri" w:cs="Calibri"/>
        </w:rPr>
        <w:t>546</w:t>
      </w:r>
      <w:r w:rsidRPr="00B117CC">
        <w:rPr>
          <w:rFonts w:ascii="Calibri" w:hAnsi="Calibri" w:cs="Calibri"/>
        </w:rPr>
        <w:t>–</w:t>
      </w:r>
      <w:r>
        <w:rPr>
          <w:rFonts w:ascii="Calibri" w:hAnsi="Calibri" w:cs="Calibri"/>
        </w:rPr>
        <w:t>580.</w:t>
      </w:r>
      <w:r w:rsidRPr="00130B43">
        <w:t xml:space="preserve"> </w:t>
      </w:r>
      <w:hyperlink r:id="rId8" w:history="1">
        <w:r w:rsidRPr="002A3BF6">
          <w:rPr>
            <w:rStyle w:val="Hyperlink"/>
            <w:rFonts w:ascii="Calibri" w:hAnsi="Calibri" w:cs="Calibri"/>
          </w:rPr>
          <w:t>https://doi.org/10.1017/heq.2020.56</w:t>
        </w:r>
      </w:hyperlink>
    </w:p>
    <w:p w14:paraId="6987DA1A" w14:textId="77777777" w:rsidR="001401C6" w:rsidRPr="00FF5BF0" w:rsidRDefault="001401C6" w:rsidP="001401C6">
      <w:pPr>
        <w:tabs>
          <w:tab w:val="left" w:pos="720"/>
        </w:tabs>
        <w:contextualSpacing/>
        <w:rPr>
          <w:rFonts w:ascii="Calibri" w:hAnsi="Calibri" w:cs="Calibri"/>
        </w:rPr>
      </w:pPr>
    </w:p>
    <w:p w14:paraId="1BC6FA47" w14:textId="396BD8E7" w:rsidR="001401C6" w:rsidRDefault="001401C6" w:rsidP="00FE2153">
      <w:pPr>
        <w:tabs>
          <w:tab w:val="left" w:pos="720"/>
        </w:tabs>
        <w:rPr>
          <w:rStyle w:val="Hyperlink"/>
          <w:rFonts w:ascii="Calibri" w:hAnsi="Calibri" w:cs="Calibri"/>
        </w:rPr>
      </w:pPr>
      <w:r w:rsidRPr="00FF5BF0">
        <w:rPr>
          <w:rFonts w:ascii="Calibri" w:hAnsi="Calibri" w:cs="Calibri"/>
        </w:rPr>
        <w:t>Cain, T</w:t>
      </w:r>
      <w:r w:rsidR="00FE2153">
        <w:rPr>
          <w:rFonts w:ascii="Calibri" w:hAnsi="Calibri" w:cs="Calibri"/>
        </w:rPr>
        <w:t xml:space="preserve">. R. (2020). </w:t>
      </w:r>
      <w:r w:rsidRPr="00FF5BF0">
        <w:rPr>
          <w:rFonts w:ascii="Calibri" w:hAnsi="Calibri" w:cs="Calibri"/>
          <w:color w:val="000000"/>
        </w:rPr>
        <w:t xml:space="preserve">Collective </w:t>
      </w:r>
      <w:r w:rsidR="00FE2153">
        <w:rPr>
          <w:rFonts w:ascii="Calibri" w:hAnsi="Calibri" w:cs="Calibri"/>
          <w:color w:val="000000"/>
        </w:rPr>
        <w:t>b</w:t>
      </w:r>
      <w:r w:rsidRPr="00FF5BF0">
        <w:rPr>
          <w:rFonts w:ascii="Calibri" w:hAnsi="Calibri" w:cs="Calibri"/>
          <w:color w:val="000000"/>
        </w:rPr>
        <w:t xml:space="preserve">argaining and Committee A: Five </w:t>
      </w:r>
      <w:r w:rsidR="00FE2153">
        <w:rPr>
          <w:rFonts w:ascii="Calibri" w:hAnsi="Calibri" w:cs="Calibri"/>
          <w:color w:val="000000"/>
        </w:rPr>
        <w:t>d</w:t>
      </w:r>
      <w:r w:rsidRPr="00FF5BF0">
        <w:rPr>
          <w:rFonts w:ascii="Calibri" w:hAnsi="Calibri" w:cs="Calibri"/>
          <w:color w:val="000000"/>
        </w:rPr>
        <w:t xml:space="preserve">ecades of </w:t>
      </w:r>
      <w:r w:rsidR="00FE2153">
        <w:rPr>
          <w:rFonts w:ascii="Calibri" w:hAnsi="Calibri" w:cs="Calibri"/>
          <w:color w:val="000000"/>
        </w:rPr>
        <w:t>u</w:t>
      </w:r>
      <w:r w:rsidRPr="00FF5BF0">
        <w:rPr>
          <w:rFonts w:ascii="Calibri" w:hAnsi="Calibri" w:cs="Calibri"/>
          <w:color w:val="000000"/>
        </w:rPr>
        <w:t xml:space="preserve">nionism and </w:t>
      </w:r>
      <w:r w:rsidR="00FE2153">
        <w:rPr>
          <w:rFonts w:ascii="Calibri" w:hAnsi="Calibri" w:cs="Calibri"/>
          <w:color w:val="000000"/>
        </w:rPr>
        <w:tab/>
        <w:t>a</w:t>
      </w:r>
      <w:r w:rsidRPr="00FF5BF0">
        <w:rPr>
          <w:rFonts w:ascii="Calibri" w:hAnsi="Calibri" w:cs="Calibri"/>
          <w:color w:val="000000"/>
        </w:rPr>
        <w:t xml:space="preserve">cademic </w:t>
      </w:r>
      <w:r w:rsidR="00FE2153">
        <w:rPr>
          <w:rFonts w:ascii="Calibri" w:hAnsi="Calibri" w:cs="Calibri"/>
          <w:color w:val="000000"/>
        </w:rPr>
        <w:t>f</w:t>
      </w:r>
      <w:r w:rsidRPr="00B117CC">
        <w:rPr>
          <w:rFonts w:ascii="Calibri" w:hAnsi="Calibri" w:cs="Calibri"/>
          <w:color w:val="000000"/>
        </w:rPr>
        <w:t>reedom</w:t>
      </w:r>
      <w:r w:rsidRPr="00B117CC">
        <w:rPr>
          <w:rFonts w:ascii="Calibri" w:hAnsi="Calibri" w:cs="Calibri"/>
          <w:i/>
          <w:iCs/>
          <w:color w:val="000000"/>
        </w:rPr>
        <w:t>. Review of Higher Education</w:t>
      </w:r>
      <w:r w:rsidR="00FE2153">
        <w:rPr>
          <w:rFonts w:ascii="Calibri" w:hAnsi="Calibri" w:cs="Calibri"/>
          <w:i/>
          <w:iCs/>
          <w:color w:val="000000"/>
        </w:rPr>
        <w:t>,</w:t>
      </w:r>
      <w:r w:rsidRPr="00B117CC">
        <w:rPr>
          <w:rFonts w:ascii="Calibri" w:hAnsi="Calibri" w:cs="Calibri"/>
          <w:color w:val="000000"/>
        </w:rPr>
        <w:t xml:space="preserve"> </w:t>
      </w:r>
      <w:r w:rsidRPr="00FE2153">
        <w:rPr>
          <w:rFonts w:ascii="Calibri" w:hAnsi="Calibri" w:cs="Calibri"/>
          <w:i/>
          <w:color w:val="000000"/>
        </w:rPr>
        <w:t>44</w:t>
      </w:r>
      <w:r w:rsidR="00FE2153">
        <w:rPr>
          <w:rFonts w:ascii="Calibri" w:hAnsi="Calibri" w:cs="Calibri"/>
          <w:color w:val="000000"/>
        </w:rPr>
        <w:t>(1)</w:t>
      </w:r>
      <w:r w:rsidRPr="00B117CC">
        <w:rPr>
          <w:rFonts w:ascii="Calibri" w:hAnsi="Calibri" w:cs="Calibri"/>
          <w:color w:val="000000"/>
        </w:rPr>
        <w:t>: 57</w:t>
      </w:r>
      <w:r w:rsidRPr="00B117CC">
        <w:rPr>
          <w:rFonts w:ascii="Calibri" w:hAnsi="Calibri" w:cs="Calibri"/>
        </w:rPr>
        <w:t>–85</w:t>
      </w:r>
      <w:r w:rsidRPr="00B117CC">
        <w:rPr>
          <w:rFonts w:ascii="Calibri" w:hAnsi="Calibri" w:cs="Calibri"/>
          <w:color w:val="000000"/>
        </w:rPr>
        <w:t xml:space="preserve">. </w:t>
      </w:r>
      <w:r w:rsidR="00FE2153">
        <w:rPr>
          <w:rFonts w:ascii="Calibri" w:hAnsi="Calibri" w:cs="Calibri"/>
          <w:color w:val="000000"/>
        </w:rPr>
        <w:tab/>
      </w:r>
      <w:hyperlink r:id="rId9" w:history="1">
        <w:r w:rsidRPr="00B117CC">
          <w:rPr>
            <w:rStyle w:val="Hyperlink"/>
            <w:rFonts w:ascii="Calibri" w:hAnsi="Calibri" w:cs="Calibri"/>
          </w:rPr>
          <w:t>muse.jhu.edu/article/766475</w:t>
        </w:r>
      </w:hyperlink>
    </w:p>
    <w:p w14:paraId="53AEBEE9" w14:textId="77777777" w:rsidR="00FE2153" w:rsidRPr="005A0457" w:rsidRDefault="00FE2153" w:rsidP="001401C6"/>
    <w:p w14:paraId="37B32826" w14:textId="49AF6421" w:rsidR="000A4C7A" w:rsidRPr="001401C6" w:rsidRDefault="000A4C7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R., &amp; </w:t>
      </w:r>
      <w:r w:rsidR="00D05D70" w:rsidRPr="001401C6">
        <w:rPr>
          <w:rFonts w:asciiTheme="majorHAnsi" w:hAnsiTheme="majorHAnsi" w:cstheme="majorHAnsi"/>
        </w:rPr>
        <w:t>Wilki</w:t>
      </w:r>
      <w:r w:rsidR="003D0E29" w:rsidRPr="001401C6">
        <w:rPr>
          <w:rFonts w:asciiTheme="majorHAnsi" w:hAnsiTheme="majorHAnsi" w:cstheme="majorHAnsi"/>
        </w:rPr>
        <w:t>nson, P</w:t>
      </w:r>
      <w:r w:rsidR="00EE449F">
        <w:rPr>
          <w:rFonts w:asciiTheme="majorHAnsi" w:hAnsiTheme="majorHAnsi" w:cstheme="majorHAnsi"/>
        </w:rPr>
        <w:t>.</w:t>
      </w:r>
      <w:r w:rsidR="003D0E29" w:rsidRPr="001401C6">
        <w:rPr>
          <w:rFonts w:asciiTheme="majorHAnsi" w:hAnsiTheme="majorHAnsi" w:cstheme="majorHAnsi"/>
        </w:rPr>
        <w:t xml:space="preserve"> (</w:t>
      </w:r>
      <w:r w:rsidR="00C800D5" w:rsidRPr="001401C6">
        <w:rPr>
          <w:rFonts w:asciiTheme="majorHAnsi" w:hAnsiTheme="majorHAnsi" w:cstheme="majorHAnsi"/>
        </w:rPr>
        <w:t>2019</w:t>
      </w:r>
      <w:r w:rsidR="003D0E29" w:rsidRPr="001401C6">
        <w:rPr>
          <w:rFonts w:asciiTheme="majorHAnsi" w:hAnsiTheme="majorHAnsi" w:cstheme="majorHAnsi"/>
        </w:rPr>
        <w:t xml:space="preserve">). Influence without bargaining: </w:t>
      </w:r>
      <w:r w:rsidR="00332CFA" w:rsidRPr="001401C6">
        <w:rPr>
          <w:rFonts w:asciiTheme="majorHAnsi" w:hAnsiTheme="majorHAnsi" w:cstheme="majorHAnsi"/>
        </w:rPr>
        <w:t xml:space="preserve">Unionization at the </w:t>
      </w:r>
      <w:r w:rsidR="00312579" w:rsidRPr="001401C6">
        <w:rPr>
          <w:rFonts w:asciiTheme="majorHAnsi" w:hAnsiTheme="majorHAnsi" w:cstheme="majorHAnsi"/>
        </w:rPr>
        <w:tab/>
      </w:r>
      <w:r w:rsidR="00332CFA" w:rsidRPr="001401C6">
        <w:rPr>
          <w:rFonts w:asciiTheme="majorHAnsi" w:hAnsiTheme="majorHAnsi" w:cstheme="majorHAnsi"/>
        </w:rPr>
        <w:t xml:space="preserve">University of Wisconsin, 1930–1957. </w:t>
      </w:r>
      <w:r w:rsidR="00945B2D" w:rsidRPr="001401C6">
        <w:rPr>
          <w:rFonts w:asciiTheme="majorHAnsi" w:hAnsiTheme="majorHAnsi" w:cstheme="majorHAnsi"/>
          <w:i/>
        </w:rPr>
        <w:t>Labor: Studies in Working-</w:t>
      </w:r>
      <w:r w:rsidR="003D0E29" w:rsidRPr="001401C6">
        <w:rPr>
          <w:rFonts w:asciiTheme="majorHAnsi" w:hAnsiTheme="majorHAnsi" w:cstheme="majorHAnsi"/>
          <w:i/>
        </w:rPr>
        <w:t>Class History</w:t>
      </w:r>
      <w:r w:rsidR="009F5757" w:rsidRPr="001401C6">
        <w:rPr>
          <w:rFonts w:asciiTheme="majorHAnsi" w:hAnsiTheme="majorHAnsi" w:cstheme="majorHAnsi"/>
          <w:i/>
        </w:rPr>
        <w:t xml:space="preserve">, </w:t>
      </w:r>
      <w:r w:rsidR="00FC4D45" w:rsidRPr="001401C6">
        <w:rPr>
          <w:rFonts w:asciiTheme="majorHAnsi" w:hAnsiTheme="majorHAnsi" w:cstheme="majorHAnsi"/>
          <w:i/>
        </w:rPr>
        <w:t>16</w:t>
      </w:r>
      <w:r w:rsidR="00FC4D45" w:rsidRPr="001401C6">
        <w:rPr>
          <w:rFonts w:asciiTheme="majorHAnsi" w:hAnsiTheme="majorHAnsi" w:cstheme="majorHAnsi"/>
        </w:rPr>
        <w:t>(2)</w:t>
      </w:r>
      <w:r w:rsidR="00312579" w:rsidRPr="001401C6">
        <w:rPr>
          <w:rFonts w:asciiTheme="majorHAnsi" w:hAnsiTheme="majorHAnsi" w:cstheme="majorHAnsi"/>
        </w:rPr>
        <w:t xml:space="preserve">: </w:t>
      </w:r>
      <w:r w:rsidR="009F5757" w:rsidRPr="001401C6">
        <w:rPr>
          <w:rFonts w:asciiTheme="majorHAnsi" w:hAnsiTheme="majorHAnsi" w:cstheme="majorHAnsi"/>
        </w:rPr>
        <w:tab/>
      </w:r>
      <w:r w:rsidR="00312579" w:rsidRPr="001401C6">
        <w:rPr>
          <w:rFonts w:asciiTheme="majorHAnsi" w:hAnsiTheme="majorHAnsi" w:cstheme="majorHAnsi"/>
        </w:rPr>
        <w:t>99–122</w:t>
      </w:r>
      <w:r w:rsidR="003D0E29" w:rsidRPr="001401C6">
        <w:rPr>
          <w:rFonts w:asciiTheme="majorHAnsi" w:hAnsiTheme="majorHAnsi" w:cstheme="majorHAnsi"/>
        </w:rPr>
        <w:t>.</w:t>
      </w:r>
      <w:r w:rsidR="00FE2153">
        <w:rPr>
          <w:rFonts w:asciiTheme="majorHAnsi" w:hAnsiTheme="majorHAnsi" w:cstheme="majorHAnsi"/>
        </w:rPr>
        <w:t xml:space="preserve"> </w:t>
      </w:r>
      <w:hyperlink r:id="rId10" w:history="1">
        <w:r w:rsidR="00FE2153" w:rsidRPr="00C26FE1">
          <w:rPr>
            <w:rStyle w:val="Hyperlink"/>
            <w:rFonts w:ascii="Calibri" w:hAnsi="Calibri" w:cs="Calibri"/>
          </w:rPr>
          <w:t>https://doi.org/10.1215/15476715-7323758</w:t>
        </w:r>
      </w:hyperlink>
    </w:p>
    <w:p w14:paraId="774E6EB0" w14:textId="77777777" w:rsidR="00FE2153" w:rsidRPr="00FF5BF0" w:rsidRDefault="00817625" w:rsidP="00FE2153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lastRenderedPageBreak/>
        <w:t>Cain, T. R. (2018).</w:t>
      </w:r>
      <w:r w:rsidR="0007071E" w:rsidRPr="001401C6">
        <w:rPr>
          <w:rFonts w:asciiTheme="majorHAnsi" w:hAnsiTheme="majorHAnsi" w:cstheme="majorHAnsi"/>
        </w:rPr>
        <w:t xml:space="preserve"> “</w:t>
      </w:r>
      <w:r w:rsidRPr="001401C6">
        <w:rPr>
          <w:rFonts w:asciiTheme="majorHAnsi" w:hAnsiTheme="majorHAnsi" w:cstheme="majorHAnsi"/>
        </w:rPr>
        <w:t>Friendly public s</w:t>
      </w:r>
      <w:r w:rsidR="0007071E" w:rsidRPr="001401C6">
        <w:rPr>
          <w:rFonts w:asciiTheme="majorHAnsi" w:hAnsiTheme="majorHAnsi" w:cstheme="majorHAnsi"/>
        </w:rPr>
        <w:t>entiment”</w:t>
      </w:r>
      <w:r w:rsidRPr="001401C6">
        <w:rPr>
          <w:rFonts w:asciiTheme="majorHAnsi" w:hAnsiTheme="majorHAnsi" w:cstheme="majorHAnsi"/>
        </w:rPr>
        <w:t xml:space="preserve"> and the threats to academic freedom. </w:t>
      </w:r>
      <w:r w:rsidRPr="001401C6">
        <w:rPr>
          <w:rFonts w:asciiTheme="majorHAnsi" w:hAnsiTheme="majorHAnsi" w:cstheme="majorHAnsi"/>
          <w:i/>
        </w:rPr>
        <w:t>History of</w:t>
      </w:r>
      <w:r w:rsidR="004771CC" w:rsidRPr="001401C6">
        <w:rPr>
          <w:rFonts w:asciiTheme="majorHAnsi" w:hAnsiTheme="majorHAnsi" w:cstheme="majorHAnsi"/>
          <w:i/>
        </w:rPr>
        <w:t xml:space="preserve"> </w:t>
      </w:r>
      <w:r w:rsidR="004771CC" w:rsidRPr="001401C6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  <w:i/>
        </w:rPr>
        <w:t>Education Quarterly</w:t>
      </w:r>
      <w:r w:rsidR="009F5757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  <w:i/>
        </w:rPr>
        <w:t xml:space="preserve"> 58</w:t>
      </w:r>
      <w:r w:rsidRPr="001401C6">
        <w:rPr>
          <w:rFonts w:asciiTheme="majorHAnsi" w:hAnsiTheme="majorHAnsi" w:cstheme="majorHAnsi"/>
        </w:rPr>
        <w:t>(3)</w:t>
      </w:r>
      <w:r w:rsidR="003A265D" w:rsidRPr="001401C6">
        <w:rPr>
          <w:rFonts w:asciiTheme="majorHAnsi" w:hAnsiTheme="majorHAnsi" w:cstheme="majorHAnsi"/>
        </w:rPr>
        <w:t>, 428–435.</w:t>
      </w:r>
      <w:r w:rsidR="00FE2153">
        <w:rPr>
          <w:rFonts w:asciiTheme="majorHAnsi" w:hAnsiTheme="majorHAnsi" w:cstheme="majorHAnsi"/>
        </w:rPr>
        <w:t xml:space="preserve"> </w:t>
      </w:r>
      <w:hyperlink r:id="rId11" w:tgtFrame="_blank" w:history="1">
        <w:r w:rsidR="00FE2153" w:rsidRPr="00C26FE1">
          <w:rPr>
            <w:rStyle w:val="Hyperlink"/>
            <w:rFonts w:ascii="Calibri" w:hAnsi="Calibri" w:cs="Calibri"/>
          </w:rPr>
          <w:t>https://doi.org/10.1017/heq.2018.19</w:t>
        </w:r>
      </w:hyperlink>
    </w:p>
    <w:p w14:paraId="0B3D6107" w14:textId="77777777" w:rsidR="00817625" w:rsidRPr="001401C6" w:rsidRDefault="0081762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4CC00BB4" w14:textId="36FC2E96" w:rsidR="00AE7A4E" w:rsidRPr="001401C6" w:rsidRDefault="0012264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</w:rPr>
        <w:t>Cain,</w:t>
      </w:r>
      <w:r w:rsidR="005557A1" w:rsidRPr="001401C6">
        <w:rPr>
          <w:rFonts w:asciiTheme="majorHAnsi" w:hAnsiTheme="majorHAnsi" w:cstheme="majorHAnsi"/>
        </w:rPr>
        <w:t xml:space="preserve"> T. R. (</w:t>
      </w:r>
      <w:r w:rsidRPr="001401C6">
        <w:rPr>
          <w:rFonts w:asciiTheme="majorHAnsi" w:hAnsiTheme="majorHAnsi" w:cstheme="majorHAnsi"/>
        </w:rPr>
        <w:t xml:space="preserve">2017). Collective bargaining and college faculty: Illinois in the 1960s. </w:t>
      </w:r>
      <w:r w:rsidR="00AE7A4E" w:rsidRPr="001401C6">
        <w:rPr>
          <w:rFonts w:asciiTheme="majorHAnsi" w:hAnsiTheme="majorHAnsi" w:cstheme="majorHAnsi"/>
          <w:i/>
        </w:rPr>
        <w:t xml:space="preserve">Perspectives </w:t>
      </w:r>
      <w:r w:rsidR="001060AF" w:rsidRPr="001401C6">
        <w:rPr>
          <w:rFonts w:asciiTheme="majorHAnsi" w:hAnsiTheme="majorHAnsi" w:cstheme="majorHAnsi"/>
          <w:i/>
        </w:rPr>
        <w:tab/>
      </w:r>
      <w:r w:rsidR="00AE7A4E" w:rsidRPr="001401C6">
        <w:rPr>
          <w:rFonts w:asciiTheme="majorHAnsi" w:hAnsiTheme="majorHAnsi" w:cstheme="majorHAnsi"/>
          <w:i/>
        </w:rPr>
        <w:t>on the History of Higher Education</w:t>
      </w:r>
      <w:r w:rsidR="009F5757" w:rsidRPr="001401C6">
        <w:rPr>
          <w:rFonts w:asciiTheme="majorHAnsi" w:hAnsiTheme="majorHAnsi" w:cstheme="majorHAnsi"/>
          <w:i/>
        </w:rPr>
        <w:t>,</w:t>
      </w:r>
      <w:r w:rsidR="003704E8" w:rsidRPr="001401C6">
        <w:rPr>
          <w:rFonts w:asciiTheme="majorHAnsi" w:hAnsiTheme="majorHAnsi" w:cstheme="majorHAnsi"/>
          <w:i/>
        </w:rPr>
        <w:t xml:space="preserve"> 32</w:t>
      </w:r>
      <w:r w:rsidR="00CB2E5F" w:rsidRPr="001401C6">
        <w:rPr>
          <w:rFonts w:asciiTheme="majorHAnsi" w:hAnsiTheme="majorHAnsi" w:cstheme="majorHAnsi"/>
        </w:rPr>
        <w:t>,</w:t>
      </w:r>
      <w:r w:rsidR="004B6F37" w:rsidRPr="001401C6">
        <w:rPr>
          <w:rFonts w:asciiTheme="majorHAnsi" w:hAnsiTheme="majorHAnsi" w:cstheme="majorHAnsi"/>
        </w:rPr>
        <w:t xml:space="preserve"> 116–145</w:t>
      </w:r>
      <w:r w:rsidR="00AE7A4E" w:rsidRPr="001401C6">
        <w:rPr>
          <w:rFonts w:asciiTheme="majorHAnsi" w:hAnsiTheme="majorHAnsi" w:cstheme="majorHAnsi"/>
        </w:rPr>
        <w:t>.</w:t>
      </w:r>
      <w:r w:rsidR="000C599B">
        <w:rPr>
          <w:rFonts w:asciiTheme="majorHAnsi" w:hAnsiTheme="majorHAnsi" w:cstheme="majorHAnsi"/>
        </w:rPr>
        <w:t xml:space="preserve"> </w:t>
      </w:r>
      <w:r w:rsidR="000C599B">
        <w:rPr>
          <w:rFonts w:asciiTheme="majorHAnsi" w:hAnsiTheme="majorHAnsi" w:cstheme="majorHAnsi"/>
        </w:rPr>
        <w:tab/>
      </w:r>
      <w:hyperlink r:id="rId12" w:history="1">
        <w:r w:rsidR="000C599B" w:rsidRPr="00681745">
          <w:rPr>
            <w:rStyle w:val="Hyperlink"/>
            <w:rFonts w:ascii="Calibri" w:hAnsi="Calibri" w:cs="Calibri"/>
          </w:rPr>
          <w:t>https://doi.org/10.4324/9781315104317-10</w:t>
        </w:r>
      </w:hyperlink>
    </w:p>
    <w:p w14:paraId="7E8DE123" w14:textId="77777777" w:rsidR="00AE7A4E" w:rsidRPr="001401C6" w:rsidRDefault="00AE7A4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2402F95F" w14:textId="54988566" w:rsidR="002D56F4" w:rsidRPr="001401C6" w:rsidRDefault="005D63D4" w:rsidP="000C59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proofErr w:type="spellStart"/>
      <w:r w:rsidRPr="001401C6">
        <w:rPr>
          <w:rFonts w:asciiTheme="majorHAnsi" w:hAnsiTheme="majorHAnsi" w:cstheme="majorHAnsi"/>
        </w:rPr>
        <w:t>Kuh</w:t>
      </w:r>
      <w:proofErr w:type="spellEnd"/>
      <w:r w:rsidRPr="001401C6">
        <w:rPr>
          <w:rFonts w:asciiTheme="majorHAnsi" w:hAnsiTheme="majorHAnsi" w:cstheme="majorHAnsi"/>
        </w:rPr>
        <w:t xml:space="preserve">, G. D., </w:t>
      </w:r>
      <w:proofErr w:type="spellStart"/>
      <w:r w:rsidRPr="001401C6">
        <w:rPr>
          <w:rFonts w:asciiTheme="majorHAnsi" w:hAnsiTheme="majorHAnsi" w:cstheme="majorHAnsi"/>
        </w:rPr>
        <w:t>Ikenberry</w:t>
      </w:r>
      <w:proofErr w:type="spellEnd"/>
      <w:r w:rsidRPr="001401C6">
        <w:rPr>
          <w:rFonts w:asciiTheme="majorHAnsi" w:hAnsiTheme="majorHAnsi" w:cstheme="majorHAnsi"/>
        </w:rPr>
        <w:t xml:space="preserve">, S. O., Jankowski, N. A., </w:t>
      </w:r>
      <w:r w:rsidRPr="001401C6">
        <w:rPr>
          <w:rFonts w:asciiTheme="majorHAnsi" w:hAnsiTheme="majorHAnsi" w:cstheme="majorHAnsi"/>
          <w:b/>
        </w:rPr>
        <w:t>Cain, T. R.</w:t>
      </w:r>
      <w:r w:rsidRPr="001401C6">
        <w:rPr>
          <w:rFonts w:asciiTheme="majorHAnsi" w:hAnsiTheme="majorHAnsi" w:cstheme="majorHAnsi"/>
        </w:rPr>
        <w:t>, Ewell, P., Hutchings, P.,</w:t>
      </w:r>
      <w:r w:rsidR="004771CC" w:rsidRPr="001401C6">
        <w:rPr>
          <w:rFonts w:asciiTheme="majorHAnsi" w:hAnsiTheme="majorHAnsi" w:cstheme="majorHAnsi"/>
        </w:rPr>
        <w:t xml:space="preserve"> &amp;</w:t>
      </w:r>
      <w:r w:rsidRPr="001401C6">
        <w:rPr>
          <w:rFonts w:asciiTheme="majorHAnsi" w:hAnsiTheme="majorHAnsi" w:cstheme="majorHAnsi"/>
        </w:rPr>
        <w:t xml:space="preserve"> Kinzie, </w:t>
      </w:r>
      <w:r w:rsidR="004771CC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J. (2015). Beyond compliance: Making assessment matter.</w:t>
      </w:r>
      <w:r w:rsidR="002D56F4" w:rsidRPr="001401C6">
        <w:rPr>
          <w:rFonts w:asciiTheme="majorHAnsi" w:hAnsiTheme="majorHAnsi" w:cstheme="majorHAnsi"/>
        </w:rPr>
        <w:t xml:space="preserve"> </w:t>
      </w:r>
      <w:r w:rsidR="002D56F4" w:rsidRPr="001401C6">
        <w:rPr>
          <w:rFonts w:asciiTheme="majorHAnsi" w:hAnsiTheme="majorHAnsi" w:cstheme="majorHAnsi"/>
          <w:i/>
        </w:rPr>
        <w:t>Change</w:t>
      </w:r>
      <w:r w:rsidR="009F5757" w:rsidRPr="001401C6">
        <w:rPr>
          <w:rFonts w:asciiTheme="majorHAnsi" w:hAnsiTheme="majorHAnsi" w:cstheme="majorHAnsi"/>
          <w:i/>
        </w:rPr>
        <w:t>,</w:t>
      </w:r>
      <w:r w:rsidR="004771CC" w:rsidRPr="001401C6">
        <w:rPr>
          <w:rFonts w:asciiTheme="majorHAnsi" w:hAnsiTheme="majorHAnsi" w:cstheme="majorHAnsi"/>
          <w:i/>
        </w:rPr>
        <w:t xml:space="preserve"> 47</w:t>
      </w:r>
      <w:r w:rsidR="004771CC" w:rsidRPr="001401C6">
        <w:rPr>
          <w:rFonts w:asciiTheme="majorHAnsi" w:hAnsiTheme="majorHAnsi" w:cstheme="majorHAnsi"/>
          <w:iCs/>
        </w:rPr>
        <w:t>(5)</w:t>
      </w:r>
      <w:r w:rsidRPr="001401C6">
        <w:rPr>
          <w:rFonts w:asciiTheme="majorHAnsi" w:hAnsiTheme="majorHAnsi" w:cstheme="majorHAnsi"/>
        </w:rPr>
        <w:t>,</w:t>
      </w:r>
      <w:r w:rsidR="004B6F37" w:rsidRPr="001401C6">
        <w:rPr>
          <w:rFonts w:asciiTheme="majorHAnsi" w:hAnsiTheme="majorHAnsi" w:cstheme="majorHAnsi"/>
        </w:rPr>
        <w:t xml:space="preserve"> 6–</w:t>
      </w:r>
      <w:r w:rsidR="002D56F4" w:rsidRPr="001401C6">
        <w:rPr>
          <w:rFonts w:asciiTheme="majorHAnsi" w:hAnsiTheme="majorHAnsi" w:cstheme="majorHAnsi"/>
        </w:rPr>
        <w:t>14.</w:t>
      </w:r>
      <w:r w:rsidR="000C599B">
        <w:rPr>
          <w:rFonts w:asciiTheme="majorHAnsi" w:hAnsiTheme="majorHAnsi" w:cstheme="majorHAnsi"/>
        </w:rPr>
        <w:t xml:space="preserve"> </w:t>
      </w:r>
      <w:r w:rsidR="000C599B">
        <w:rPr>
          <w:rFonts w:asciiTheme="majorHAnsi" w:hAnsiTheme="majorHAnsi" w:cstheme="majorHAnsi"/>
        </w:rPr>
        <w:tab/>
      </w:r>
      <w:hyperlink r:id="rId13" w:history="1">
        <w:r w:rsidR="000C599B" w:rsidRPr="00681745">
          <w:rPr>
            <w:rStyle w:val="Hyperlink"/>
            <w:rFonts w:ascii="Calibri" w:hAnsi="Calibri" w:cs="Calibri"/>
          </w:rPr>
          <w:t>https://doi.org/10.1080/00091383.2015.1077661</w:t>
        </w:r>
      </w:hyperlink>
    </w:p>
    <w:p w14:paraId="21257C84" w14:textId="77777777" w:rsidR="002D56F4" w:rsidRPr="001401C6" w:rsidRDefault="002D56F4" w:rsidP="00F27375">
      <w:pPr>
        <w:rPr>
          <w:rFonts w:asciiTheme="majorHAnsi" w:hAnsiTheme="majorHAnsi" w:cstheme="majorHAnsi"/>
        </w:rPr>
      </w:pPr>
    </w:p>
    <w:p w14:paraId="3626A6F9" w14:textId="6470CBF7" w:rsidR="00F27375" w:rsidRPr="001401C6" w:rsidRDefault="005D63D4" w:rsidP="001060AF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 (2015). The old normal: Casualization and contingency in h</w:t>
      </w:r>
      <w:r w:rsidR="00F27375" w:rsidRPr="001401C6">
        <w:rPr>
          <w:rFonts w:asciiTheme="majorHAnsi" w:hAnsiTheme="majorHAnsi" w:cstheme="majorHAnsi"/>
        </w:rPr>
        <w:t xml:space="preserve">istorical </w:t>
      </w:r>
      <w:r w:rsidR="004771CC" w:rsidRPr="001401C6">
        <w:rPr>
          <w:rFonts w:asciiTheme="majorHAnsi" w:hAnsiTheme="majorHAnsi" w:cstheme="majorHAnsi"/>
        </w:rPr>
        <w:t>p</w:t>
      </w:r>
      <w:r w:rsidR="00F27375" w:rsidRPr="001401C6">
        <w:rPr>
          <w:rFonts w:asciiTheme="majorHAnsi" w:hAnsiTheme="majorHAnsi" w:cstheme="majorHAnsi"/>
        </w:rPr>
        <w:t>erspective</w:t>
      </w:r>
      <w:r w:rsidR="007446D4" w:rsidRPr="001401C6">
        <w:rPr>
          <w:rFonts w:asciiTheme="majorHAnsi" w:hAnsiTheme="majorHAnsi" w:cstheme="majorHAnsi"/>
        </w:rPr>
        <w:t>.</w:t>
      </w:r>
      <w:r w:rsidR="00F27375" w:rsidRPr="001401C6">
        <w:rPr>
          <w:rFonts w:asciiTheme="majorHAnsi" w:hAnsiTheme="majorHAnsi" w:cstheme="majorHAnsi"/>
        </w:rPr>
        <w:t xml:space="preserve"> </w:t>
      </w:r>
      <w:r w:rsidR="004771CC" w:rsidRPr="001401C6">
        <w:rPr>
          <w:rFonts w:asciiTheme="majorHAnsi" w:hAnsiTheme="majorHAnsi" w:cstheme="majorHAnsi"/>
        </w:rPr>
        <w:tab/>
      </w:r>
      <w:r w:rsidR="00F27375" w:rsidRPr="001401C6">
        <w:rPr>
          <w:rFonts w:asciiTheme="majorHAnsi" w:hAnsiTheme="majorHAnsi" w:cstheme="majorHAnsi"/>
          <w:i/>
        </w:rPr>
        <w:t>Thought &amp; Action</w:t>
      </w:r>
      <w:r w:rsidR="007549AE" w:rsidRPr="001401C6">
        <w:rPr>
          <w:rFonts w:asciiTheme="majorHAnsi" w:hAnsiTheme="majorHAnsi" w:cstheme="majorHAnsi"/>
          <w:i/>
        </w:rPr>
        <w:t>,</w:t>
      </w:r>
      <w:r w:rsidR="008A4344" w:rsidRPr="001401C6">
        <w:rPr>
          <w:rFonts w:asciiTheme="majorHAnsi" w:hAnsiTheme="majorHAnsi" w:cstheme="majorHAnsi"/>
          <w:i/>
        </w:rPr>
        <w:t xml:space="preserve"> 31</w:t>
      </w:r>
      <w:r w:rsidR="00CB2E5F" w:rsidRPr="001401C6">
        <w:rPr>
          <w:rFonts w:asciiTheme="majorHAnsi" w:hAnsiTheme="majorHAnsi" w:cstheme="majorHAnsi"/>
        </w:rPr>
        <w:t xml:space="preserve">, </w:t>
      </w:r>
      <w:r w:rsidR="004B6F37" w:rsidRPr="001401C6">
        <w:rPr>
          <w:rFonts w:asciiTheme="majorHAnsi" w:hAnsiTheme="majorHAnsi" w:cstheme="majorHAnsi"/>
        </w:rPr>
        <w:t>23–</w:t>
      </w:r>
      <w:r w:rsidR="00850416" w:rsidRPr="001401C6">
        <w:rPr>
          <w:rFonts w:asciiTheme="majorHAnsi" w:hAnsiTheme="majorHAnsi" w:cstheme="majorHAnsi"/>
        </w:rPr>
        <w:t>38</w:t>
      </w:r>
      <w:r w:rsidR="00F27375" w:rsidRPr="001401C6">
        <w:rPr>
          <w:rFonts w:asciiTheme="majorHAnsi" w:hAnsiTheme="majorHAnsi" w:cstheme="majorHAnsi"/>
        </w:rPr>
        <w:t>.</w:t>
      </w:r>
      <w:r w:rsidR="00DC7888" w:rsidRPr="001401C6">
        <w:rPr>
          <w:rFonts w:asciiTheme="majorHAnsi" w:hAnsiTheme="majorHAnsi" w:cstheme="majorHAnsi"/>
        </w:rPr>
        <w:t xml:space="preserve"> Available: </w:t>
      </w:r>
      <w:hyperlink r:id="rId14" w:history="1">
        <w:r w:rsidR="004771CC" w:rsidRPr="001401C6">
          <w:rPr>
            <w:rStyle w:val="Hyperlink"/>
            <w:rFonts w:asciiTheme="majorHAnsi" w:hAnsiTheme="majorHAnsi" w:cstheme="majorHAnsi"/>
          </w:rPr>
          <w:t>http://www.nea.org/assets/docs/e-Cain_SF.pdf</w:t>
        </w:r>
      </w:hyperlink>
    </w:p>
    <w:p w14:paraId="03E08231" w14:textId="77777777" w:rsidR="00F90933" w:rsidRPr="001401C6" w:rsidRDefault="00F90933" w:rsidP="00D5665A">
      <w:pPr>
        <w:rPr>
          <w:rFonts w:asciiTheme="majorHAnsi" w:hAnsiTheme="majorHAnsi" w:cstheme="majorHAnsi"/>
        </w:rPr>
      </w:pPr>
    </w:p>
    <w:p w14:paraId="56EF3C36" w14:textId="435C9C91" w:rsidR="002A6F37" w:rsidRPr="001401C6" w:rsidRDefault="002A6F37" w:rsidP="001060AF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</w:t>
      </w:r>
      <w:r w:rsidR="00CB2E5F" w:rsidRPr="001401C6">
        <w:rPr>
          <w:rFonts w:asciiTheme="majorHAnsi" w:hAnsiTheme="majorHAnsi" w:cstheme="majorHAnsi"/>
        </w:rPr>
        <w:t>T. R. (2013). Examining the u</w:t>
      </w:r>
      <w:r w:rsidRPr="001401C6">
        <w:rPr>
          <w:rFonts w:asciiTheme="majorHAnsi" w:hAnsiTheme="majorHAnsi" w:cstheme="majorHAnsi"/>
        </w:rPr>
        <w:t xml:space="preserve">niversity: EUI </w:t>
      </w:r>
      <w:r w:rsidR="00CB2E5F" w:rsidRPr="001401C6">
        <w:rPr>
          <w:rFonts w:asciiTheme="majorHAnsi" w:hAnsiTheme="majorHAnsi" w:cstheme="majorHAnsi"/>
        </w:rPr>
        <w:t xml:space="preserve">at the confluence of student research, </w:t>
      </w:r>
      <w:r w:rsidR="001060AF" w:rsidRPr="001401C6">
        <w:rPr>
          <w:rFonts w:asciiTheme="majorHAnsi" w:hAnsiTheme="majorHAnsi" w:cstheme="majorHAnsi"/>
        </w:rPr>
        <w:tab/>
      </w:r>
      <w:r w:rsidR="00CB2E5F" w:rsidRPr="001401C6">
        <w:rPr>
          <w:rFonts w:asciiTheme="majorHAnsi" w:hAnsiTheme="majorHAnsi" w:cstheme="majorHAnsi"/>
        </w:rPr>
        <w:t>institutional critique, pedagogical community-building, and t</w:t>
      </w:r>
      <w:r w:rsidRPr="001401C6">
        <w:rPr>
          <w:rFonts w:asciiTheme="majorHAnsi" w:hAnsiTheme="majorHAnsi" w:cstheme="majorHAnsi"/>
        </w:rPr>
        <w:t xml:space="preserve">echnological </w:t>
      </w:r>
      <w:r w:rsidR="00CB2E5F" w:rsidRPr="001401C6">
        <w:rPr>
          <w:rFonts w:asciiTheme="majorHAnsi" w:hAnsiTheme="majorHAnsi" w:cstheme="majorHAnsi"/>
        </w:rPr>
        <w:t>c</w:t>
      </w:r>
      <w:r w:rsidRPr="001401C6">
        <w:rPr>
          <w:rFonts w:asciiTheme="majorHAnsi" w:hAnsiTheme="majorHAnsi" w:cstheme="majorHAnsi"/>
        </w:rPr>
        <w:t xml:space="preserve">hange. </w:t>
      </w:r>
      <w:r w:rsidR="001060AF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  <w:i/>
        </w:rPr>
        <w:t xml:space="preserve">Learning and Teaching: The International Journal of Higher Education in the Social </w:t>
      </w:r>
      <w:r w:rsidR="001060AF" w:rsidRPr="001401C6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  <w:i/>
        </w:rPr>
        <w:t>Sciences</w:t>
      </w:r>
      <w:r w:rsidR="000A2C4B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  <w:i/>
        </w:rPr>
        <w:t xml:space="preserve"> </w:t>
      </w:r>
      <w:r w:rsidR="00CB2E5F" w:rsidRPr="001401C6">
        <w:rPr>
          <w:rFonts w:asciiTheme="majorHAnsi" w:hAnsiTheme="majorHAnsi" w:cstheme="majorHAnsi"/>
          <w:i/>
        </w:rPr>
        <w:t>6</w:t>
      </w:r>
      <w:r w:rsidR="00CB2E5F" w:rsidRPr="001401C6">
        <w:rPr>
          <w:rFonts w:asciiTheme="majorHAnsi" w:hAnsiTheme="majorHAnsi" w:cstheme="majorHAnsi"/>
        </w:rPr>
        <w:t>(3),</w:t>
      </w:r>
      <w:r w:rsidR="007870C7" w:rsidRPr="001401C6">
        <w:rPr>
          <w:rFonts w:asciiTheme="majorHAnsi" w:hAnsiTheme="majorHAnsi" w:cstheme="majorHAnsi"/>
        </w:rPr>
        <w:t xml:space="preserve"> 89–100</w:t>
      </w:r>
      <w:r w:rsidRPr="001401C6">
        <w:rPr>
          <w:rFonts w:asciiTheme="majorHAnsi" w:hAnsiTheme="majorHAnsi" w:cstheme="majorHAnsi"/>
        </w:rPr>
        <w:t>.</w:t>
      </w:r>
      <w:r w:rsidR="000C599B">
        <w:rPr>
          <w:rFonts w:asciiTheme="majorHAnsi" w:hAnsiTheme="majorHAnsi" w:cstheme="majorHAnsi"/>
        </w:rPr>
        <w:t xml:space="preserve"> </w:t>
      </w:r>
      <w:hyperlink r:id="rId15" w:tgtFrame="_blank" w:history="1">
        <w:r w:rsidR="000C599B" w:rsidRPr="00C26FE1">
          <w:rPr>
            <w:rStyle w:val="Hyperlink"/>
            <w:rFonts w:ascii="Calibri" w:hAnsi="Calibri" w:cs="Calibri"/>
          </w:rPr>
          <w:t>https://doi.org/10.3167/latiss.2013.060308</w:t>
        </w:r>
      </w:hyperlink>
    </w:p>
    <w:p w14:paraId="32E5B61D" w14:textId="77777777" w:rsidR="002A6F37" w:rsidRPr="001401C6" w:rsidRDefault="002A6F37" w:rsidP="00D5665A">
      <w:pPr>
        <w:rPr>
          <w:rFonts w:asciiTheme="majorHAnsi" w:hAnsiTheme="majorHAnsi" w:cstheme="majorHAnsi"/>
        </w:rPr>
      </w:pPr>
    </w:p>
    <w:p w14:paraId="1DBD9473" w14:textId="6277E7C1" w:rsidR="000C599B" w:rsidRPr="00FF5BF0" w:rsidRDefault="00CB2E5F" w:rsidP="000C599B">
      <w:pPr>
        <w:tabs>
          <w:tab w:val="left" w:pos="7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>Cain, T. R. (2012). “</w:t>
      </w:r>
      <w:r w:rsidR="00D5665A" w:rsidRPr="001401C6">
        <w:rPr>
          <w:rFonts w:asciiTheme="majorHAnsi" w:hAnsiTheme="majorHAnsi" w:cstheme="majorHAnsi"/>
        </w:rPr>
        <w:t xml:space="preserve">Only </w:t>
      </w:r>
      <w:r w:rsidR="00195DB4">
        <w:rPr>
          <w:rFonts w:asciiTheme="majorHAnsi" w:hAnsiTheme="majorHAnsi" w:cstheme="majorHAnsi"/>
        </w:rPr>
        <w:t>o</w:t>
      </w:r>
      <w:r w:rsidR="00D5665A" w:rsidRPr="001401C6">
        <w:rPr>
          <w:rFonts w:asciiTheme="majorHAnsi" w:hAnsiTheme="majorHAnsi" w:cstheme="majorHAnsi"/>
        </w:rPr>
        <w:t>rganize</w:t>
      </w:r>
      <w:r w:rsidRPr="001401C6">
        <w:rPr>
          <w:rFonts w:asciiTheme="majorHAnsi" w:hAnsiTheme="majorHAnsi" w:cstheme="majorHAnsi"/>
        </w:rPr>
        <w:t xml:space="preserve">d </w:t>
      </w:r>
      <w:r w:rsidR="00195DB4">
        <w:rPr>
          <w:rFonts w:asciiTheme="majorHAnsi" w:hAnsiTheme="majorHAnsi" w:cstheme="majorHAnsi"/>
        </w:rPr>
        <w:t>e</w:t>
      </w:r>
      <w:r w:rsidRPr="001401C6">
        <w:rPr>
          <w:rFonts w:asciiTheme="majorHAnsi" w:hAnsiTheme="majorHAnsi" w:cstheme="majorHAnsi"/>
        </w:rPr>
        <w:t xml:space="preserve">ffort </w:t>
      </w:r>
      <w:r w:rsidR="00195DB4">
        <w:rPr>
          <w:rFonts w:asciiTheme="majorHAnsi" w:hAnsiTheme="majorHAnsi" w:cstheme="majorHAnsi"/>
        </w:rPr>
        <w:t>w</w:t>
      </w:r>
      <w:r w:rsidRPr="001401C6">
        <w:rPr>
          <w:rFonts w:asciiTheme="majorHAnsi" w:hAnsiTheme="majorHAnsi" w:cstheme="majorHAnsi"/>
        </w:rPr>
        <w:t xml:space="preserve">ill </w:t>
      </w:r>
      <w:r w:rsidR="00195DB4">
        <w:rPr>
          <w:rFonts w:asciiTheme="majorHAnsi" w:hAnsiTheme="majorHAnsi" w:cstheme="majorHAnsi"/>
        </w:rPr>
        <w:t>f</w:t>
      </w:r>
      <w:r w:rsidRPr="001401C6">
        <w:rPr>
          <w:rFonts w:asciiTheme="majorHAnsi" w:hAnsiTheme="majorHAnsi" w:cstheme="majorHAnsi"/>
        </w:rPr>
        <w:t xml:space="preserve">ind the </w:t>
      </w:r>
      <w:r w:rsidR="00195DB4">
        <w:rPr>
          <w:rFonts w:asciiTheme="majorHAnsi" w:hAnsiTheme="majorHAnsi" w:cstheme="majorHAnsi"/>
        </w:rPr>
        <w:t>w</w:t>
      </w:r>
      <w:r w:rsidRPr="001401C6">
        <w:rPr>
          <w:rFonts w:asciiTheme="majorHAnsi" w:hAnsiTheme="majorHAnsi" w:cstheme="majorHAnsi"/>
        </w:rPr>
        <w:t xml:space="preserve">ay </w:t>
      </w:r>
      <w:r w:rsidR="00195DB4">
        <w:rPr>
          <w:rFonts w:asciiTheme="majorHAnsi" w:hAnsiTheme="majorHAnsi" w:cstheme="majorHAnsi"/>
        </w:rPr>
        <w:t>o</w:t>
      </w:r>
      <w:r w:rsidRPr="001401C6">
        <w:rPr>
          <w:rFonts w:asciiTheme="majorHAnsi" w:hAnsiTheme="majorHAnsi" w:cstheme="majorHAnsi"/>
        </w:rPr>
        <w:t>ut!”</w:t>
      </w:r>
      <w:r w:rsidR="00D5665A" w:rsidRPr="001401C6">
        <w:rPr>
          <w:rFonts w:asciiTheme="majorHAnsi" w:hAnsiTheme="majorHAnsi" w:cstheme="majorHAnsi"/>
        </w:rPr>
        <w:t xml:space="preserve">: Faculty </w:t>
      </w:r>
      <w:r w:rsidR="006E3FCA" w:rsidRPr="001401C6">
        <w:rPr>
          <w:rFonts w:asciiTheme="majorHAnsi" w:hAnsiTheme="majorHAnsi" w:cstheme="majorHAnsi"/>
        </w:rPr>
        <w:t>u</w:t>
      </w:r>
      <w:r w:rsidR="00D5665A" w:rsidRPr="001401C6">
        <w:rPr>
          <w:rFonts w:asciiTheme="majorHAnsi" w:hAnsiTheme="majorHAnsi" w:cstheme="majorHAnsi"/>
        </w:rPr>
        <w:t xml:space="preserve">nionization at </w:t>
      </w:r>
      <w:r w:rsidR="000C599B">
        <w:rPr>
          <w:rFonts w:asciiTheme="majorHAnsi" w:hAnsiTheme="majorHAnsi" w:cstheme="majorHAnsi"/>
        </w:rPr>
        <w:tab/>
      </w:r>
      <w:r w:rsidR="00D5665A" w:rsidRPr="001401C6">
        <w:rPr>
          <w:rFonts w:asciiTheme="majorHAnsi" w:hAnsiTheme="majorHAnsi" w:cstheme="majorHAnsi"/>
        </w:rPr>
        <w:t>Howard University, 1918–</w:t>
      </w:r>
      <w:r w:rsidRPr="001401C6">
        <w:rPr>
          <w:rFonts w:asciiTheme="majorHAnsi" w:hAnsiTheme="majorHAnsi" w:cstheme="majorHAnsi"/>
        </w:rPr>
        <w:t>1950.</w:t>
      </w:r>
      <w:r w:rsidR="00D5665A" w:rsidRPr="001401C6">
        <w:rPr>
          <w:rFonts w:asciiTheme="majorHAnsi" w:hAnsiTheme="majorHAnsi" w:cstheme="majorHAnsi"/>
        </w:rPr>
        <w:t xml:space="preserve"> </w:t>
      </w:r>
      <w:r w:rsidR="00D5665A" w:rsidRPr="001401C6">
        <w:rPr>
          <w:rFonts w:asciiTheme="majorHAnsi" w:hAnsiTheme="majorHAnsi" w:cstheme="majorHAnsi"/>
          <w:i/>
        </w:rPr>
        <w:t>Perspectives on the History of Higher Education</w:t>
      </w:r>
      <w:r w:rsidR="000A2C4B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  <w:i/>
        </w:rPr>
        <w:t xml:space="preserve"> 29</w:t>
      </w:r>
      <w:r w:rsidRPr="001401C6">
        <w:rPr>
          <w:rFonts w:asciiTheme="majorHAnsi" w:hAnsiTheme="majorHAnsi" w:cstheme="majorHAnsi"/>
        </w:rPr>
        <w:t>,</w:t>
      </w:r>
      <w:r w:rsidR="007D7803" w:rsidRPr="001401C6">
        <w:rPr>
          <w:rFonts w:asciiTheme="majorHAnsi" w:hAnsiTheme="majorHAnsi" w:cstheme="majorHAnsi"/>
        </w:rPr>
        <w:t xml:space="preserve"> </w:t>
      </w:r>
      <w:r w:rsidR="001060AF" w:rsidRPr="001401C6">
        <w:rPr>
          <w:rFonts w:asciiTheme="majorHAnsi" w:hAnsiTheme="majorHAnsi" w:cstheme="majorHAnsi"/>
        </w:rPr>
        <w:tab/>
      </w:r>
      <w:r w:rsidR="007D7803" w:rsidRPr="001401C6">
        <w:rPr>
          <w:rFonts w:asciiTheme="majorHAnsi" w:hAnsiTheme="majorHAnsi" w:cstheme="majorHAnsi"/>
        </w:rPr>
        <w:t>113–</w:t>
      </w:r>
      <w:r w:rsidR="00751BF3" w:rsidRPr="001401C6">
        <w:rPr>
          <w:rFonts w:asciiTheme="majorHAnsi" w:hAnsiTheme="majorHAnsi" w:cstheme="majorHAnsi"/>
        </w:rPr>
        <w:t>150</w:t>
      </w:r>
      <w:r w:rsidR="00D5665A" w:rsidRPr="001401C6">
        <w:rPr>
          <w:rFonts w:asciiTheme="majorHAnsi" w:hAnsiTheme="majorHAnsi" w:cstheme="majorHAnsi"/>
        </w:rPr>
        <w:t>.</w:t>
      </w:r>
      <w:r w:rsidR="000C599B">
        <w:rPr>
          <w:rFonts w:asciiTheme="majorHAnsi" w:hAnsiTheme="majorHAnsi" w:cstheme="majorHAnsi"/>
        </w:rPr>
        <w:t xml:space="preserve"> </w:t>
      </w:r>
      <w:hyperlink r:id="rId16" w:history="1">
        <w:r w:rsidR="000C599B" w:rsidRPr="00C26FE1">
          <w:rPr>
            <w:rStyle w:val="Hyperlink"/>
            <w:rFonts w:ascii="Calibri" w:hAnsi="Calibri" w:cs="Calibri"/>
          </w:rPr>
          <w:t>https://doi.org/</w:t>
        </w:r>
        <w:r w:rsidR="000C599B" w:rsidRPr="00756D73">
          <w:rPr>
            <w:rStyle w:val="Hyperlink"/>
            <w:rFonts w:ascii="Calibri" w:hAnsi="Calibri" w:cs="Calibri"/>
          </w:rPr>
          <w:t>10.4324/9780203790083-5</w:t>
        </w:r>
      </w:hyperlink>
    </w:p>
    <w:p w14:paraId="556C2573" w14:textId="77777777" w:rsidR="00D5665A" w:rsidRPr="001401C6" w:rsidRDefault="00D5665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30E5A304" w14:textId="2E31DBD4" w:rsidR="00345C24" w:rsidRPr="001401C6" w:rsidRDefault="00CB2E5F" w:rsidP="00345C24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(2012). </w:t>
      </w:r>
      <w:r w:rsidR="00345C24" w:rsidRPr="001401C6">
        <w:rPr>
          <w:rFonts w:asciiTheme="majorHAnsi" w:hAnsiTheme="majorHAnsi" w:cstheme="majorHAnsi"/>
        </w:rPr>
        <w:t xml:space="preserve">Of </w:t>
      </w:r>
      <w:r w:rsidR="00345C24" w:rsidRPr="001401C6">
        <w:rPr>
          <w:rFonts w:asciiTheme="majorHAnsi" w:hAnsiTheme="majorHAnsi" w:cstheme="majorHAnsi"/>
          <w:i/>
        </w:rPr>
        <w:t>Tempest</w:t>
      </w:r>
      <w:r w:rsidR="00345C24" w:rsidRPr="001401C6">
        <w:rPr>
          <w:rFonts w:asciiTheme="majorHAnsi" w:hAnsiTheme="majorHAnsi" w:cstheme="majorHAnsi"/>
        </w:rPr>
        <w:t xml:space="preserve">s, </w:t>
      </w:r>
      <w:r w:rsidR="00345C24" w:rsidRPr="001401C6">
        <w:rPr>
          <w:rFonts w:asciiTheme="majorHAnsi" w:hAnsiTheme="majorHAnsi" w:cstheme="majorHAnsi"/>
          <w:i/>
        </w:rPr>
        <w:t>Laughing Horse</w:t>
      </w:r>
      <w:r w:rsidR="00345C24" w:rsidRPr="001401C6">
        <w:rPr>
          <w:rFonts w:asciiTheme="majorHAnsi" w:hAnsiTheme="majorHAnsi" w:cstheme="majorHAnsi"/>
        </w:rPr>
        <w:t xml:space="preserve">s, and </w:t>
      </w:r>
      <w:r w:rsidR="00345C24" w:rsidRPr="001401C6">
        <w:rPr>
          <w:rFonts w:asciiTheme="majorHAnsi" w:hAnsiTheme="majorHAnsi" w:cstheme="majorHAnsi"/>
          <w:i/>
        </w:rPr>
        <w:t>Sacred Cow</w:t>
      </w:r>
      <w:r w:rsidR="00D05D70" w:rsidRPr="001401C6">
        <w:rPr>
          <w:rFonts w:asciiTheme="majorHAnsi" w:hAnsiTheme="majorHAnsi" w:cstheme="majorHAnsi"/>
        </w:rPr>
        <w:t xml:space="preserve">s: Controlling college </w:t>
      </w:r>
      <w:r w:rsidR="001060AF" w:rsidRPr="001401C6">
        <w:rPr>
          <w:rFonts w:asciiTheme="majorHAnsi" w:hAnsiTheme="majorHAnsi" w:cstheme="majorHAnsi"/>
        </w:rPr>
        <w:tab/>
      </w:r>
      <w:r w:rsidR="00D05D70" w:rsidRPr="001401C6">
        <w:rPr>
          <w:rFonts w:asciiTheme="majorHAnsi" w:hAnsiTheme="majorHAnsi" w:cstheme="majorHAnsi"/>
        </w:rPr>
        <w:t>student presses b</w:t>
      </w:r>
      <w:r w:rsidR="0007071E" w:rsidRPr="001401C6">
        <w:rPr>
          <w:rFonts w:asciiTheme="majorHAnsi" w:hAnsiTheme="majorHAnsi" w:cstheme="majorHAnsi"/>
        </w:rPr>
        <w:t>etween the World Wars.</w:t>
      </w:r>
      <w:r w:rsidR="00345C24" w:rsidRPr="001401C6">
        <w:rPr>
          <w:rFonts w:asciiTheme="majorHAnsi" w:hAnsiTheme="majorHAnsi" w:cstheme="majorHAnsi"/>
        </w:rPr>
        <w:t xml:space="preserve"> </w:t>
      </w:r>
      <w:r w:rsidR="00345C24" w:rsidRPr="001401C6">
        <w:rPr>
          <w:rFonts w:asciiTheme="majorHAnsi" w:hAnsiTheme="majorHAnsi" w:cstheme="majorHAnsi"/>
          <w:i/>
        </w:rPr>
        <w:t>American Journalism</w:t>
      </w:r>
      <w:r w:rsidR="000A2C4B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  <w:i/>
        </w:rPr>
        <w:t xml:space="preserve"> 29</w:t>
      </w:r>
      <w:r w:rsidRPr="001401C6">
        <w:rPr>
          <w:rFonts w:asciiTheme="majorHAnsi" w:hAnsiTheme="majorHAnsi" w:cstheme="majorHAnsi"/>
        </w:rPr>
        <w:t>(3</w:t>
      </w:r>
      <w:r w:rsidR="00345C24" w:rsidRPr="001401C6">
        <w:rPr>
          <w:rFonts w:asciiTheme="majorHAnsi" w:hAnsiTheme="majorHAnsi" w:cstheme="majorHAnsi"/>
        </w:rPr>
        <w:t>)</w:t>
      </w:r>
      <w:r w:rsidRPr="001401C6">
        <w:rPr>
          <w:rFonts w:asciiTheme="majorHAnsi" w:hAnsiTheme="majorHAnsi" w:cstheme="majorHAnsi"/>
        </w:rPr>
        <w:t>,</w:t>
      </w:r>
      <w:r w:rsidR="006250B7" w:rsidRPr="001401C6">
        <w:rPr>
          <w:rFonts w:asciiTheme="majorHAnsi" w:hAnsiTheme="majorHAnsi" w:cstheme="majorHAnsi"/>
        </w:rPr>
        <w:t xml:space="preserve"> 9–39</w:t>
      </w:r>
      <w:r w:rsidR="00345C24" w:rsidRPr="001401C6">
        <w:rPr>
          <w:rFonts w:asciiTheme="majorHAnsi" w:hAnsiTheme="majorHAnsi" w:cstheme="majorHAnsi"/>
        </w:rPr>
        <w:t>.</w:t>
      </w:r>
      <w:r w:rsidR="000C599B">
        <w:rPr>
          <w:rFonts w:asciiTheme="majorHAnsi" w:hAnsiTheme="majorHAnsi" w:cstheme="majorHAnsi"/>
        </w:rPr>
        <w:t xml:space="preserve"> </w:t>
      </w:r>
      <w:r w:rsidR="000C599B">
        <w:rPr>
          <w:rFonts w:asciiTheme="majorHAnsi" w:hAnsiTheme="majorHAnsi" w:cstheme="majorHAnsi"/>
        </w:rPr>
        <w:tab/>
      </w:r>
      <w:hyperlink r:id="rId17" w:history="1">
        <w:r w:rsidR="000C599B" w:rsidRPr="00681745">
          <w:rPr>
            <w:rStyle w:val="Hyperlink"/>
            <w:rFonts w:ascii="Calibri" w:hAnsi="Calibri" w:cs="Calibri"/>
          </w:rPr>
          <w:t>https://doi.org/10.1080/08821127.2012.10677835</w:t>
        </w:r>
      </w:hyperlink>
    </w:p>
    <w:p w14:paraId="74AB9C0E" w14:textId="77777777" w:rsidR="006C4B3F" w:rsidRPr="001401C6" w:rsidRDefault="006C4B3F" w:rsidP="00AD466D">
      <w:pPr>
        <w:rPr>
          <w:rFonts w:asciiTheme="majorHAnsi" w:hAnsiTheme="majorHAnsi" w:cstheme="majorHAnsi"/>
        </w:rPr>
      </w:pPr>
    </w:p>
    <w:p w14:paraId="768EA97D" w14:textId="75DB19EA" w:rsidR="00AD466D" w:rsidRPr="001401C6" w:rsidRDefault="00CB2E5F" w:rsidP="001060AF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(2012). </w:t>
      </w:r>
      <w:proofErr w:type="spellStart"/>
      <w:r w:rsidR="005579B6" w:rsidRPr="001401C6">
        <w:rPr>
          <w:rFonts w:asciiTheme="majorHAnsi" w:hAnsiTheme="majorHAnsi" w:cstheme="majorHAnsi"/>
        </w:rPr>
        <w:t>Unionis</w:t>
      </w:r>
      <w:r w:rsidR="00D05D70" w:rsidRPr="001401C6">
        <w:rPr>
          <w:rFonts w:asciiTheme="majorHAnsi" w:hAnsiTheme="majorHAnsi" w:cstheme="majorHAnsi"/>
        </w:rPr>
        <w:t>ed</w:t>
      </w:r>
      <w:proofErr w:type="spellEnd"/>
      <w:r w:rsidR="00D05D70" w:rsidRPr="001401C6">
        <w:rPr>
          <w:rFonts w:asciiTheme="majorHAnsi" w:hAnsiTheme="majorHAnsi" w:cstheme="majorHAnsi"/>
        </w:rPr>
        <w:t xml:space="preserve"> faculty and the political l</w:t>
      </w:r>
      <w:r w:rsidR="00AD466D" w:rsidRPr="001401C6">
        <w:rPr>
          <w:rFonts w:asciiTheme="majorHAnsi" w:hAnsiTheme="majorHAnsi" w:cstheme="majorHAnsi"/>
        </w:rPr>
        <w:t>eft: Communism and the American</w:t>
      </w:r>
      <w:r w:rsidR="00D05D70" w:rsidRPr="001401C6">
        <w:rPr>
          <w:rFonts w:asciiTheme="majorHAnsi" w:hAnsiTheme="majorHAnsi" w:cstheme="majorHAnsi"/>
        </w:rPr>
        <w:t xml:space="preserve"> </w:t>
      </w:r>
      <w:r w:rsidR="001060AF" w:rsidRPr="001401C6">
        <w:rPr>
          <w:rFonts w:asciiTheme="majorHAnsi" w:hAnsiTheme="majorHAnsi" w:cstheme="majorHAnsi"/>
        </w:rPr>
        <w:tab/>
      </w:r>
      <w:r w:rsidR="00D05D70" w:rsidRPr="001401C6">
        <w:rPr>
          <w:rFonts w:asciiTheme="majorHAnsi" w:hAnsiTheme="majorHAnsi" w:cstheme="majorHAnsi"/>
        </w:rPr>
        <w:t>Federation of Teachers on the e</w:t>
      </w:r>
      <w:r w:rsidR="0007071E" w:rsidRPr="001401C6">
        <w:rPr>
          <w:rFonts w:asciiTheme="majorHAnsi" w:hAnsiTheme="majorHAnsi" w:cstheme="majorHAnsi"/>
        </w:rPr>
        <w:t>ve of World War II.</w:t>
      </w:r>
      <w:r w:rsidR="00AD466D" w:rsidRPr="001401C6">
        <w:rPr>
          <w:rFonts w:asciiTheme="majorHAnsi" w:hAnsiTheme="majorHAnsi" w:cstheme="majorHAnsi"/>
        </w:rPr>
        <w:t xml:space="preserve"> </w:t>
      </w:r>
      <w:r w:rsidR="00AD466D" w:rsidRPr="001401C6">
        <w:rPr>
          <w:rFonts w:asciiTheme="majorHAnsi" w:hAnsiTheme="majorHAnsi" w:cstheme="majorHAnsi"/>
          <w:i/>
        </w:rPr>
        <w:t>History of Education</w:t>
      </w:r>
      <w:r w:rsidR="000A2C4B" w:rsidRPr="001401C6">
        <w:rPr>
          <w:rFonts w:asciiTheme="majorHAnsi" w:hAnsiTheme="majorHAnsi" w:cstheme="majorHAnsi"/>
          <w:i/>
        </w:rPr>
        <w:t>,</w:t>
      </w:r>
      <w:r w:rsidR="006C4B3F" w:rsidRPr="001401C6">
        <w:rPr>
          <w:rFonts w:asciiTheme="majorHAnsi" w:hAnsiTheme="majorHAnsi" w:cstheme="majorHAnsi"/>
          <w:i/>
        </w:rPr>
        <w:t xml:space="preserve"> 41</w:t>
      </w:r>
      <w:r w:rsidRPr="001401C6">
        <w:rPr>
          <w:rFonts w:asciiTheme="majorHAnsi" w:hAnsiTheme="majorHAnsi" w:cstheme="majorHAnsi"/>
        </w:rPr>
        <w:t>(4),</w:t>
      </w:r>
      <w:r w:rsidR="006C4B3F" w:rsidRPr="001401C6">
        <w:rPr>
          <w:rFonts w:asciiTheme="majorHAnsi" w:hAnsiTheme="majorHAnsi" w:cstheme="majorHAnsi"/>
        </w:rPr>
        <w:t xml:space="preserve"> 515–</w:t>
      </w:r>
      <w:r w:rsidR="001060AF" w:rsidRPr="001401C6">
        <w:rPr>
          <w:rFonts w:asciiTheme="majorHAnsi" w:hAnsiTheme="majorHAnsi" w:cstheme="majorHAnsi"/>
        </w:rPr>
        <w:tab/>
      </w:r>
      <w:r w:rsidR="006C4B3F" w:rsidRPr="001401C6">
        <w:rPr>
          <w:rFonts w:asciiTheme="majorHAnsi" w:hAnsiTheme="majorHAnsi" w:cstheme="majorHAnsi"/>
        </w:rPr>
        <w:t>535.</w:t>
      </w:r>
      <w:r w:rsidR="005579B6" w:rsidRPr="001401C6">
        <w:rPr>
          <w:rFonts w:asciiTheme="majorHAnsi" w:hAnsiTheme="majorHAnsi" w:cstheme="majorHAnsi"/>
        </w:rPr>
        <w:t xml:space="preserve"> </w:t>
      </w:r>
      <w:hyperlink r:id="rId18" w:history="1">
        <w:r w:rsidR="000C599B" w:rsidRPr="00C26FE1">
          <w:rPr>
            <w:rStyle w:val="Hyperlink"/>
            <w:rFonts w:ascii="Calibri" w:hAnsi="Calibri" w:cs="Calibri"/>
          </w:rPr>
          <w:t>https://doi.org/10.1080/0046760X.2012.671619</w:t>
        </w:r>
      </w:hyperlink>
    </w:p>
    <w:p w14:paraId="5A090989" w14:textId="77777777" w:rsidR="00BF06F3" w:rsidRPr="001401C6" w:rsidRDefault="00BF06F3" w:rsidP="00AD466D">
      <w:pPr>
        <w:rPr>
          <w:rFonts w:asciiTheme="majorHAnsi" w:hAnsiTheme="majorHAnsi" w:cstheme="majorHAnsi"/>
        </w:rPr>
      </w:pPr>
    </w:p>
    <w:p w14:paraId="27BFA09E" w14:textId="7D47D5C8" w:rsidR="00C9752E" w:rsidRPr="001401C6" w:rsidRDefault="00CB2E5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 (2011). “Silence and cowardice”</w:t>
      </w:r>
      <w:r w:rsidR="00C9752E" w:rsidRPr="001401C6">
        <w:rPr>
          <w:rFonts w:asciiTheme="majorHAnsi" w:hAnsiTheme="majorHAnsi" w:cstheme="majorHAnsi"/>
        </w:rPr>
        <w:t xml:space="preserve"> at the University of Michigan: World War I </w:t>
      </w:r>
      <w:r w:rsidRPr="001401C6">
        <w:rPr>
          <w:rFonts w:asciiTheme="majorHAnsi" w:hAnsiTheme="majorHAnsi" w:cstheme="majorHAnsi"/>
        </w:rPr>
        <w:t xml:space="preserve">and the </w:t>
      </w:r>
      <w:r w:rsidR="001060AF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pursuit of un-American faculty.</w:t>
      </w:r>
      <w:r w:rsidR="00C9752E" w:rsidRPr="001401C6">
        <w:rPr>
          <w:rFonts w:asciiTheme="majorHAnsi" w:hAnsiTheme="majorHAnsi" w:cstheme="majorHAnsi"/>
        </w:rPr>
        <w:t xml:space="preserve"> </w:t>
      </w:r>
      <w:r w:rsidR="00C9752E" w:rsidRPr="001401C6">
        <w:rPr>
          <w:rFonts w:asciiTheme="majorHAnsi" w:hAnsiTheme="majorHAnsi" w:cstheme="majorHAnsi"/>
          <w:i/>
        </w:rPr>
        <w:t>History of Education Quarterly</w:t>
      </w:r>
      <w:r w:rsidR="000A2C4B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51</w:t>
      </w:r>
      <w:r w:rsidRPr="001401C6">
        <w:rPr>
          <w:rFonts w:asciiTheme="majorHAnsi" w:hAnsiTheme="majorHAnsi" w:cstheme="majorHAnsi"/>
        </w:rPr>
        <w:t>(3</w:t>
      </w:r>
      <w:r w:rsidR="00C9752E" w:rsidRPr="001401C6">
        <w:rPr>
          <w:rFonts w:asciiTheme="majorHAnsi" w:hAnsiTheme="majorHAnsi" w:cstheme="majorHAnsi"/>
        </w:rPr>
        <w:t>)</w:t>
      </w:r>
      <w:r w:rsidRPr="001401C6">
        <w:rPr>
          <w:rFonts w:asciiTheme="majorHAnsi" w:hAnsiTheme="majorHAnsi" w:cstheme="majorHAnsi"/>
        </w:rPr>
        <w:t>,</w:t>
      </w:r>
      <w:r w:rsidR="0038240F" w:rsidRPr="001401C6">
        <w:rPr>
          <w:rFonts w:asciiTheme="majorHAnsi" w:hAnsiTheme="majorHAnsi" w:cstheme="majorHAnsi"/>
        </w:rPr>
        <w:t xml:space="preserve"> 297–</w:t>
      </w:r>
      <w:r w:rsidR="00855D03" w:rsidRPr="001401C6">
        <w:rPr>
          <w:rFonts w:asciiTheme="majorHAnsi" w:hAnsiTheme="majorHAnsi" w:cstheme="majorHAnsi"/>
        </w:rPr>
        <w:t>329</w:t>
      </w:r>
      <w:r w:rsidR="00C9752E" w:rsidRPr="001401C6">
        <w:rPr>
          <w:rFonts w:asciiTheme="majorHAnsi" w:hAnsiTheme="majorHAnsi" w:cstheme="majorHAnsi"/>
        </w:rPr>
        <w:t xml:space="preserve">. </w:t>
      </w:r>
      <w:r w:rsidR="000C599B">
        <w:rPr>
          <w:rFonts w:asciiTheme="majorHAnsi" w:hAnsiTheme="majorHAnsi" w:cstheme="majorHAnsi"/>
        </w:rPr>
        <w:tab/>
      </w:r>
      <w:hyperlink r:id="rId19" w:history="1">
        <w:r w:rsidR="000C599B" w:rsidRPr="00681745">
          <w:rPr>
            <w:rStyle w:val="Hyperlink"/>
            <w:rFonts w:ascii="Calibri" w:hAnsi="Calibri" w:cs="Calibri"/>
          </w:rPr>
          <w:t>https://doi.org/10.1111/j.1748-5959.2011.00338.x</w:t>
        </w:r>
      </w:hyperlink>
    </w:p>
    <w:p w14:paraId="7D818AB0" w14:textId="77777777" w:rsidR="00EB186A" w:rsidRPr="001401C6" w:rsidRDefault="00EB186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AAF2B5D" w14:textId="692E4138" w:rsidR="00A044C3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</w:t>
      </w:r>
      <w:r w:rsidR="00CB2E5F" w:rsidRPr="001401C6">
        <w:rPr>
          <w:rFonts w:asciiTheme="majorHAnsi" w:hAnsiTheme="majorHAnsi" w:cstheme="majorHAnsi"/>
        </w:rPr>
        <w:t>, T. R.</w:t>
      </w:r>
      <w:r w:rsidR="0052180F" w:rsidRPr="001401C6">
        <w:rPr>
          <w:rFonts w:asciiTheme="majorHAnsi" w:hAnsiTheme="majorHAnsi" w:cstheme="majorHAnsi"/>
        </w:rPr>
        <w:t>, &amp;</w:t>
      </w:r>
      <w:r w:rsidRPr="001401C6">
        <w:rPr>
          <w:rFonts w:asciiTheme="majorHAnsi" w:hAnsiTheme="majorHAnsi" w:cstheme="majorHAnsi"/>
        </w:rPr>
        <w:t xml:space="preserve"> Gum</w:t>
      </w:r>
      <w:r w:rsidR="00CB2E5F" w:rsidRPr="001401C6">
        <w:rPr>
          <w:rFonts w:asciiTheme="majorHAnsi" w:hAnsiTheme="majorHAnsi" w:cstheme="majorHAnsi"/>
        </w:rPr>
        <w:t>p, S. E. (2011). John Ervin Kirkpatrick and the rulers of American colleges.</w:t>
      </w:r>
      <w:r w:rsidRPr="001401C6">
        <w:rPr>
          <w:rFonts w:asciiTheme="majorHAnsi" w:hAnsiTheme="majorHAnsi" w:cstheme="majorHAnsi"/>
        </w:rPr>
        <w:t xml:space="preserve"> </w:t>
      </w:r>
      <w:r w:rsidR="001060AF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  <w:i/>
        </w:rPr>
        <w:t>AAUP Journal of Academic Freedom</w:t>
      </w:r>
      <w:r w:rsidR="000A2C4B" w:rsidRPr="001401C6">
        <w:rPr>
          <w:rFonts w:asciiTheme="majorHAnsi" w:hAnsiTheme="majorHAnsi" w:cstheme="majorHAnsi"/>
          <w:i/>
        </w:rPr>
        <w:t>,</w:t>
      </w:r>
      <w:r w:rsidR="006E581E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2</w:t>
      </w:r>
      <w:r w:rsidR="0038240F" w:rsidRPr="001401C6">
        <w:rPr>
          <w:rFonts w:asciiTheme="majorHAnsi" w:hAnsiTheme="majorHAnsi" w:cstheme="majorHAnsi"/>
        </w:rPr>
        <w:t>, 1–</w:t>
      </w:r>
      <w:r w:rsidR="006E581E" w:rsidRPr="001401C6">
        <w:rPr>
          <w:rFonts w:asciiTheme="majorHAnsi" w:hAnsiTheme="majorHAnsi" w:cstheme="majorHAnsi"/>
        </w:rPr>
        <w:t>43</w:t>
      </w:r>
      <w:r w:rsidRPr="001401C6">
        <w:rPr>
          <w:rFonts w:asciiTheme="majorHAnsi" w:hAnsiTheme="majorHAnsi" w:cstheme="majorHAnsi"/>
        </w:rPr>
        <w:t>.</w:t>
      </w:r>
      <w:r w:rsidR="006E581E" w:rsidRPr="001401C6">
        <w:rPr>
          <w:rFonts w:asciiTheme="majorHAnsi" w:hAnsiTheme="majorHAnsi" w:cstheme="majorHAnsi"/>
        </w:rPr>
        <w:t xml:space="preserve"> Available:  </w:t>
      </w:r>
      <w:r w:rsidR="001060AF" w:rsidRPr="001401C6">
        <w:rPr>
          <w:rFonts w:asciiTheme="majorHAnsi" w:hAnsiTheme="majorHAnsi" w:cstheme="majorHAnsi"/>
        </w:rPr>
        <w:tab/>
      </w:r>
      <w:hyperlink r:id="rId20" w:history="1">
        <w:r w:rsidR="000F2C3B" w:rsidRPr="001401C6">
          <w:rPr>
            <w:rStyle w:val="Hyperlink"/>
            <w:rFonts w:asciiTheme="majorHAnsi" w:hAnsiTheme="majorHAnsi" w:cstheme="majorHAnsi"/>
          </w:rPr>
          <w:t>https://www.aaup.org/sites/default/files/Cain.pdf</w:t>
        </w:r>
      </w:hyperlink>
    </w:p>
    <w:p w14:paraId="25E0C34C" w14:textId="77777777" w:rsidR="00A044C3" w:rsidRPr="001401C6" w:rsidRDefault="00A044C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F13AA7B" w14:textId="740D3E13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</w:t>
      </w:r>
      <w:r w:rsidR="00D05D70" w:rsidRPr="001401C6">
        <w:rPr>
          <w:rFonts w:asciiTheme="majorHAnsi" w:hAnsiTheme="majorHAnsi" w:cstheme="majorHAnsi"/>
        </w:rPr>
        <w:t>T. R. (2010). “Learning and l</w:t>
      </w:r>
      <w:r w:rsidR="00CB2E5F" w:rsidRPr="001401C6">
        <w:rPr>
          <w:rFonts w:asciiTheme="majorHAnsi" w:hAnsiTheme="majorHAnsi" w:cstheme="majorHAnsi"/>
        </w:rPr>
        <w:t>abor”: Faculty u</w:t>
      </w:r>
      <w:r w:rsidRPr="001401C6">
        <w:rPr>
          <w:rFonts w:asciiTheme="majorHAnsi" w:hAnsiTheme="majorHAnsi" w:cstheme="majorHAnsi"/>
        </w:rPr>
        <w:t>nionization at t</w:t>
      </w:r>
      <w:r w:rsidR="00A566C4" w:rsidRPr="001401C6">
        <w:rPr>
          <w:rFonts w:asciiTheme="majorHAnsi" w:hAnsiTheme="majorHAnsi" w:cstheme="majorHAnsi"/>
        </w:rPr>
        <w:t xml:space="preserve">he University of Illinois, </w:t>
      </w:r>
      <w:r w:rsidR="001060AF" w:rsidRPr="001401C6">
        <w:rPr>
          <w:rFonts w:asciiTheme="majorHAnsi" w:hAnsiTheme="majorHAnsi" w:cstheme="majorHAnsi"/>
        </w:rPr>
        <w:tab/>
      </w:r>
      <w:r w:rsidR="00A566C4" w:rsidRPr="001401C6">
        <w:rPr>
          <w:rFonts w:asciiTheme="majorHAnsi" w:hAnsiTheme="majorHAnsi" w:cstheme="majorHAnsi"/>
        </w:rPr>
        <w:t>1919–</w:t>
      </w:r>
      <w:r w:rsidR="001401C6" w:rsidRPr="001401C6">
        <w:rPr>
          <w:rFonts w:asciiTheme="majorHAnsi" w:hAnsiTheme="majorHAnsi" w:cstheme="majorHAnsi"/>
        </w:rPr>
        <w:tab/>
      </w:r>
      <w:r w:rsidR="00CB2E5F" w:rsidRPr="001401C6">
        <w:rPr>
          <w:rFonts w:asciiTheme="majorHAnsi" w:hAnsiTheme="majorHAnsi" w:cstheme="majorHAnsi"/>
        </w:rPr>
        <w:t>1923.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Labor History</w:t>
      </w:r>
      <w:r w:rsidR="000A2C4B" w:rsidRPr="001401C6">
        <w:rPr>
          <w:rFonts w:asciiTheme="majorHAnsi" w:hAnsiTheme="majorHAnsi" w:cstheme="majorHAnsi"/>
          <w:i/>
        </w:rPr>
        <w:t>,</w:t>
      </w:r>
      <w:r w:rsidR="00CB2E5F" w:rsidRPr="001401C6">
        <w:rPr>
          <w:rFonts w:asciiTheme="majorHAnsi" w:hAnsiTheme="majorHAnsi" w:cstheme="majorHAnsi"/>
        </w:rPr>
        <w:t xml:space="preserve"> </w:t>
      </w:r>
      <w:r w:rsidR="00CB2E5F" w:rsidRPr="001401C6">
        <w:rPr>
          <w:rFonts w:asciiTheme="majorHAnsi" w:hAnsiTheme="majorHAnsi" w:cstheme="majorHAnsi"/>
          <w:i/>
        </w:rPr>
        <w:t>51</w:t>
      </w:r>
      <w:r w:rsidR="00CB2E5F" w:rsidRPr="001401C6">
        <w:rPr>
          <w:rFonts w:asciiTheme="majorHAnsi" w:hAnsiTheme="majorHAnsi" w:cstheme="majorHAnsi"/>
        </w:rPr>
        <w:t>(4),</w:t>
      </w:r>
      <w:r w:rsidR="0038240F" w:rsidRPr="001401C6">
        <w:rPr>
          <w:rFonts w:asciiTheme="majorHAnsi" w:hAnsiTheme="majorHAnsi" w:cstheme="majorHAnsi"/>
        </w:rPr>
        <w:t xml:space="preserve"> 543–</w:t>
      </w:r>
      <w:r w:rsidRPr="001401C6">
        <w:rPr>
          <w:rFonts w:asciiTheme="majorHAnsi" w:hAnsiTheme="majorHAnsi" w:cstheme="majorHAnsi"/>
        </w:rPr>
        <w:t>569.</w:t>
      </w:r>
      <w:r w:rsidR="000C599B">
        <w:rPr>
          <w:rFonts w:asciiTheme="majorHAnsi" w:hAnsiTheme="majorHAnsi" w:cstheme="majorHAnsi"/>
        </w:rPr>
        <w:t xml:space="preserve"> </w:t>
      </w:r>
      <w:hyperlink r:id="rId21" w:history="1">
        <w:r w:rsidR="000C599B" w:rsidRPr="0057610C">
          <w:rPr>
            <w:rStyle w:val="Hyperlink"/>
            <w:rFonts w:ascii="Calibri" w:hAnsi="Calibri" w:cs="Calibri"/>
          </w:rPr>
          <w:t>https://doi.org/10.1080/0023656X.2010.528992</w:t>
        </w:r>
      </w:hyperlink>
    </w:p>
    <w:p w14:paraId="108024C0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E6083D2" w14:textId="68A11197" w:rsidR="00C9752E" w:rsidRPr="001401C6" w:rsidRDefault="00CB2E5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(2010). The first attempts to unionize the faculty. </w:t>
      </w:r>
      <w:r w:rsidR="00C9752E" w:rsidRPr="001401C6">
        <w:rPr>
          <w:rFonts w:asciiTheme="majorHAnsi" w:hAnsiTheme="majorHAnsi" w:cstheme="majorHAnsi"/>
          <w:i/>
        </w:rPr>
        <w:t>Teachers College Record</w:t>
      </w:r>
      <w:r w:rsidR="00636924" w:rsidRPr="001401C6">
        <w:rPr>
          <w:rFonts w:asciiTheme="majorHAnsi" w:hAnsiTheme="majorHAnsi" w:cstheme="majorHAnsi"/>
          <w:i/>
        </w:rPr>
        <w:t>,</w:t>
      </w:r>
      <w:r w:rsidR="00C9752E" w:rsidRPr="001401C6">
        <w:rPr>
          <w:rFonts w:asciiTheme="majorHAnsi" w:hAnsiTheme="majorHAnsi" w:cstheme="majorHAnsi"/>
          <w:i/>
        </w:rPr>
        <w:t xml:space="preserve"> 112</w:t>
      </w:r>
      <w:r w:rsidRPr="001401C6">
        <w:rPr>
          <w:rFonts w:asciiTheme="majorHAnsi" w:hAnsiTheme="majorHAnsi" w:cstheme="majorHAnsi"/>
        </w:rPr>
        <w:t>(3),</w:t>
      </w:r>
      <w:r w:rsidR="0038240F" w:rsidRPr="001401C6">
        <w:rPr>
          <w:rFonts w:asciiTheme="majorHAnsi" w:hAnsiTheme="majorHAnsi" w:cstheme="majorHAnsi"/>
        </w:rPr>
        <w:t xml:space="preserve"> </w:t>
      </w:r>
      <w:r w:rsidR="001060AF" w:rsidRPr="001401C6">
        <w:rPr>
          <w:rFonts w:asciiTheme="majorHAnsi" w:hAnsiTheme="majorHAnsi" w:cstheme="majorHAnsi"/>
        </w:rPr>
        <w:tab/>
      </w:r>
      <w:r w:rsidR="0038240F" w:rsidRPr="001401C6">
        <w:rPr>
          <w:rFonts w:asciiTheme="majorHAnsi" w:hAnsiTheme="majorHAnsi" w:cstheme="majorHAnsi"/>
        </w:rPr>
        <w:t>875–</w:t>
      </w:r>
      <w:r w:rsidR="00C9752E" w:rsidRPr="001401C6">
        <w:rPr>
          <w:rFonts w:asciiTheme="majorHAnsi" w:hAnsiTheme="majorHAnsi" w:cstheme="majorHAnsi"/>
        </w:rPr>
        <w:t xml:space="preserve">913. </w:t>
      </w:r>
      <w:hyperlink r:id="rId22" w:history="1">
        <w:r w:rsidR="0008683D" w:rsidRPr="00C26FE1">
          <w:rPr>
            <w:rStyle w:val="Hyperlink"/>
            <w:rFonts w:ascii="Calibri" w:hAnsi="Calibri" w:cs="Calibri"/>
          </w:rPr>
          <w:t>https://www.tcrecord.org/Content.asp?ContentId=15897</w:t>
        </w:r>
      </w:hyperlink>
    </w:p>
    <w:p w14:paraId="27ADC730" w14:textId="77777777" w:rsidR="00C9752E" w:rsidRPr="001401C6" w:rsidRDefault="00CB2E5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>Cain, T. R. (2009). The NEA’s early conflict over e</w:t>
      </w:r>
      <w:r w:rsidR="00C9752E" w:rsidRPr="001401C6">
        <w:rPr>
          <w:rFonts w:asciiTheme="majorHAnsi" w:hAnsiTheme="majorHAnsi" w:cstheme="majorHAnsi"/>
        </w:rPr>
        <w:t>duc</w:t>
      </w:r>
      <w:r w:rsidRPr="001401C6">
        <w:rPr>
          <w:rFonts w:asciiTheme="majorHAnsi" w:hAnsiTheme="majorHAnsi" w:cstheme="majorHAnsi"/>
        </w:rPr>
        <w:t>ational freedom.</w:t>
      </w:r>
      <w:r w:rsidR="00C9752E" w:rsidRPr="001401C6">
        <w:rPr>
          <w:rFonts w:asciiTheme="majorHAnsi" w:hAnsiTheme="majorHAnsi" w:cstheme="majorHAnsi"/>
        </w:rPr>
        <w:t xml:space="preserve"> </w:t>
      </w:r>
      <w:r w:rsidR="00C9752E" w:rsidRPr="001401C6">
        <w:rPr>
          <w:rFonts w:asciiTheme="majorHAnsi" w:hAnsiTheme="majorHAnsi" w:cstheme="majorHAnsi"/>
          <w:i/>
        </w:rPr>
        <w:t xml:space="preserve">American Educational </w:t>
      </w:r>
      <w:r w:rsidR="001060AF" w:rsidRPr="001401C6">
        <w:rPr>
          <w:rFonts w:asciiTheme="majorHAnsi" w:hAnsiTheme="majorHAnsi" w:cstheme="majorHAnsi"/>
          <w:i/>
        </w:rPr>
        <w:tab/>
      </w:r>
      <w:r w:rsidR="00C9752E" w:rsidRPr="001401C6">
        <w:rPr>
          <w:rFonts w:asciiTheme="majorHAnsi" w:hAnsiTheme="majorHAnsi" w:cstheme="majorHAnsi"/>
          <w:i/>
        </w:rPr>
        <w:t>History Journal</w:t>
      </w:r>
      <w:r w:rsidR="00636924" w:rsidRPr="001401C6">
        <w:rPr>
          <w:rFonts w:asciiTheme="majorHAnsi" w:hAnsiTheme="majorHAnsi" w:cstheme="majorHAnsi"/>
          <w:i/>
        </w:rPr>
        <w:t>,</w:t>
      </w:r>
      <w:r w:rsidR="00C9752E" w:rsidRPr="001401C6">
        <w:rPr>
          <w:rFonts w:asciiTheme="majorHAnsi" w:hAnsiTheme="majorHAnsi" w:cstheme="majorHAnsi"/>
          <w:i/>
        </w:rPr>
        <w:t xml:space="preserve"> </w:t>
      </w:r>
      <w:r w:rsidRPr="001401C6">
        <w:rPr>
          <w:rFonts w:asciiTheme="majorHAnsi" w:hAnsiTheme="majorHAnsi" w:cstheme="majorHAnsi"/>
          <w:i/>
        </w:rPr>
        <w:t>36</w:t>
      </w:r>
      <w:r w:rsidRPr="001401C6">
        <w:rPr>
          <w:rFonts w:asciiTheme="majorHAnsi" w:hAnsiTheme="majorHAnsi" w:cstheme="majorHAnsi"/>
        </w:rPr>
        <w:t>(2),</w:t>
      </w:r>
      <w:r w:rsidR="0038240F" w:rsidRPr="001401C6">
        <w:rPr>
          <w:rFonts w:asciiTheme="majorHAnsi" w:hAnsiTheme="majorHAnsi" w:cstheme="majorHAnsi"/>
        </w:rPr>
        <w:t xml:space="preserve"> 371–</w:t>
      </w:r>
      <w:r w:rsidR="00C9752E" w:rsidRPr="001401C6">
        <w:rPr>
          <w:rFonts w:asciiTheme="majorHAnsi" w:hAnsiTheme="majorHAnsi" w:cstheme="majorHAnsi"/>
        </w:rPr>
        <w:t>385.</w:t>
      </w:r>
    </w:p>
    <w:p w14:paraId="50BF433E" w14:textId="77777777" w:rsidR="000543B7" w:rsidRPr="001401C6" w:rsidRDefault="000543B7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4839450" w14:textId="655D8CB9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Hunter de </w:t>
      </w:r>
      <w:proofErr w:type="spellStart"/>
      <w:r w:rsidRPr="001401C6">
        <w:rPr>
          <w:rFonts w:asciiTheme="majorHAnsi" w:hAnsiTheme="majorHAnsi" w:cstheme="majorHAnsi"/>
        </w:rPr>
        <w:t>Bessa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636924" w:rsidRPr="001401C6">
        <w:rPr>
          <w:rFonts w:asciiTheme="majorHAnsi" w:hAnsiTheme="majorHAnsi" w:cstheme="majorHAnsi"/>
        </w:rPr>
        <w:t xml:space="preserve">G., </w:t>
      </w:r>
      <w:proofErr w:type="spellStart"/>
      <w:r w:rsidRPr="001401C6">
        <w:rPr>
          <w:rFonts w:asciiTheme="majorHAnsi" w:hAnsiTheme="majorHAnsi" w:cstheme="majorHAnsi"/>
        </w:rPr>
        <w:t>Abelmann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636924" w:rsidRPr="001401C6">
        <w:rPr>
          <w:rFonts w:asciiTheme="majorHAnsi" w:hAnsiTheme="majorHAnsi" w:cstheme="majorHAnsi"/>
        </w:rPr>
        <w:t xml:space="preserve">N., </w:t>
      </w:r>
      <w:r w:rsidRPr="001401C6">
        <w:rPr>
          <w:rFonts w:asciiTheme="majorHAnsi" w:hAnsiTheme="majorHAnsi" w:cstheme="majorHAnsi"/>
          <w:b/>
        </w:rPr>
        <w:t>Cain,</w:t>
      </w:r>
      <w:r w:rsidR="00636924" w:rsidRPr="001401C6">
        <w:rPr>
          <w:rFonts w:asciiTheme="majorHAnsi" w:hAnsiTheme="majorHAnsi" w:cstheme="majorHAnsi"/>
          <w:b/>
        </w:rPr>
        <w:t xml:space="preserve"> T. R.</w:t>
      </w:r>
      <w:r w:rsidR="00636924" w:rsidRPr="001401C6">
        <w:rPr>
          <w:rFonts w:asciiTheme="majorHAnsi" w:hAnsiTheme="majorHAnsi" w:cstheme="majorHAnsi"/>
        </w:rPr>
        <w:t xml:space="preserve">, </w:t>
      </w:r>
      <w:r w:rsidRPr="001401C6">
        <w:rPr>
          <w:rFonts w:asciiTheme="majorHAnsi" w:hAnsiTheme="majorHAnsi" w:cstheme="majorHAnsi"/>
        </w:rPr>
        <w:t xml:space="preserve">McDonough, </w:t>
      </w:r>
      <w:r w:rsidR="00636924" w:rsidRPr="001401C6">
        <w:rPr>
          <w:rFonts w:asciiTheme="majorHAnsi" w:hAnsiTheme="majorHAnsi" w:cstheme="majorHAnsi"/>
        </w:rPr>
        <w:t>T., &amp;</w:t>
      </w:r>
      <w:r w:rsidRPr="001401C6">
        <w:rPr>
          <w:rFonts w:asciiTheme="majorHAnsi" w:hAnsiTheme="majorHAnsi" w:cstheme="majorHAnsi"/>
        </w:rPr>
        <w:t xml:space="preserve"> Prendergast, </w:t>
      </w:r>
      <w:r w:rsidR="00636924" w:rsidRPr="001401C6">
        <w:rPr>
          <w:rFonts w:asciiTheme="majorHAnsi" w:hAnsiTheme="majorHAnsi" w:cstheme="majorHAnsi"/>
        </w:rPr>
        <w:t>C.</w:t>
      </w:r>
      <w:r w:rsidR="004771CC" w:rsidRPr="001401C6">
        <w:rPr>
          <w:rFonts w:asciiTheme="majorHAnsi" w:hAnsiTheme="majorHAnsi" w:cstheme="majorHAnsi"/>
        </w:rPr>
        <w:t xml:space="preserve"> </w:t>
      </w:r>
      <w:r w:rsidR="008705CF" w:rsidRPr="001401C6">
        <w:rPr>
          <w:rFonts w:asciiTheme="majorHAnsi" w:hAnsiTheme="majorHAnsi" w:cstheme="majorHAnsi"/>
        </w:rPr>
        <w:t>(2008).</w:t>
      </w:r>
      <w:r w:rsidR="002F1612" w:rsidRPr="001401C6">
        <w:rPr>
          <w:rFonts w:asciiTheme="majorHAnsi" w:hAnsiTheme="majorHAnsi" w:cstheme="majorHAnsi"/>
        </w:rPr>
        <w:t xml:space="preserve"> </w:t>
      </w:r>
      <w:r w:rsidR="004771CC" w:rsidRPr="001401C6">
        <w:rPr>
          <w:rFonts w:asciiTheme="majorHAnsi" w:hAnsiTheme="majorHAnsi" w:cstheme="majorHAnsi"/>
        </w:rPr>
        <w:tab/>
      </w:r>
      <w:r w:rsidR="002F1612" w:rsidRPr="001401C6">
        <w:rPr>
          <w:rFonts w:asciiTheme="majorHAnsi" w:hAnsiTheme="majorHAnsi" w:cstheme="majorHAnsi"/>
        </w:rPr>
        <w:t>Interrogating the U</w:t>
      </w:r>
      <w:r w:rsidRPr="001401C6">
        <w:rPr>
          <w:rFonts w:asciiTheme="majorHAnsi" w:hAnsiTheme="majorHAnsi" w:cstheme="majorHAnsi"/>
        </w:rPr>
        <w:t>niversity</w:t>
      </w:r>
      <w:r w:rsidR="002F1612" w:rsidRPr="001401C6">
        <w:rPr>
          <w:rFonts w:asciiTheme="majorHAnsi" w:hAnsiTheme="majorHAnsi" w:cstheme="majorHAnsi"/>
        </w:rPr>
        <w:t>, one archival entry at a t</w:t>
      </w:r>
      <w:r w:rsidR="00636924" w:rsidRPr="001401C6">
        <w:rPr>
          <w:rFonts w:asciiTheme="majorHAnsi" w:hAnsiTheme="majorHAnsi" w:cstheme="majorHAnsi"/>
        </w:rPr>
        <w:t>ime.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Change</w:t>
      </w:r>
      <w:r w:rsidR="009F5757" w:rsidRPr="001401C6">
        <w:rPr>
          <w:rFonts w:asciiTheme="majorHAnsi" w:hAnsiTheme="majorHAnsi" w:cstheme="majorHAnsi"/>
          <w:i/>
        </w:rPr>
        <w:t>,</w:t>
      </w:r>
      <w:r w:rsidR="004771CC" w:rsidRPr="001401C6">
        <w:rPr>
          <w:rFonts w:asciiTheme="majorHAnsi" w:hAnsiTheme="majorHAnsi" w:cstheme="majorHAnsi"/>
          <w:i/>
        </w:rPr>
        <w:t xml:space="preserve"> 40</w:t>
      </w:r>
      <w:r w:rsidR="004771CC" w:rsidRPr="001401C6">
        <w:rPr>
          <w:rFonts w:asciiTheme="majorHAnsi" w:hAnsiTheme="majorHAnsi" w:cstheme="majorHAnsi"/>
          <w:iCs/>
        </w:rPr>
        <w:t>(5)</w:t>
      </w:r>
      <w:r w:rsidR="002F1612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  <w:i/>
        </w:rPr>
        <w:t xml:space="preserve"> </w:t>
      </w:r>
      <w:r w:rsidR="0038240F" w:rsidRPr="001401C6">
        <w:rPr>
          <w:rFonts w:asciiTheme="majorHAnsi" w:hAnsiTheme="majorHAnsi" w:cstheme="majorHAnsi"/>
        </w:rPr>
        <w:t>40–</w:t>
      </w:r>
      <w:r w:rsidRPr="001401C6">
        <w:rPr>
          <w:rFonts w:asciiTheme="majorHAnsi" w:hAnsiTheme="majorHAnsi" w:cstheme="majorHAnsi"/>
        </w:rPr>
        <w:t>45.</w:t>
      </w:r>
      <w:r w:rsidR="0008683D">
        <w:rPr>
          <w:rFonts w:asciiTheme="majorHAnsi" w:hAnsiTheme="majorHAnsi" w:cstheme="majorHAnsi"/>
        </w:rPr>
        <w:t xml:space="preserve"> </w:t>
      </w:r>
      <w:r w:rsidR="0008683D">
        <w:rPr>
          <w:rFonts w:asciiTheme="majorHAnsi" w:hAnsiTheme="majorHAnsi" w:cstheme="majorHAnsi"/>
        </w:rPr>
        <w:tab/>
      </w:r>
      <w:hyperlink r:id="rId23" w:history="1">
        <w:r w:rsidR="0008683D" w:rsidRPr="00681745">
          <w:rPr>
            <w:rStyle w:val="Hyperlink"/>
            <w:rFonts w:ascii="Calibri" w:hAnsi="Calibri" w:cs="Calibri"/>
          </w:rPr>
          <w:t>https://doi.org/10.3200/CHNG.40.5.40-45</w:t>
        </w:r>
      </w:hyperlink>
    </w:p>
    <w:p w14:paraId="56DDA564" w14:textId="77777777" w:rsidR="003C7645" w:rsidRPr="001401C6" w:rsidRDefault="003C764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01ECF7D" w14:textId="02E05306" w:rsidR="00C9752E" w:rsidRPr="001401C6" w:rsidRDefault="00E871A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 (2007). For education and e</w:t>
      </w:r>
      <w:r w:rsidR="00C9752E" w:rsidRPr="001401C6">
        <w:rPr>
          <w:rFonts w:asciiTheme="majorHAnsi" w:hAnsiTheme="majorHAnsi" w:cstheme="majorHAnsi"/>
        </w:rPr>
        <w:t>mployment: The American Feder</w:t>
      </w:r>
      <w:r w:rsidRPr="001401C6">
        <w:rPr>
          <w:rFonts w:asciiTheme="majorHAnsi" w:hAnsiTheme="majorHAnsi" w:cstheme="majorHAnsi"/>
        </w:rPr>
        <w:t xml:space="preserve">ation of Teachers and </w:t>
      </w:r>
      <w:r w:rsidR="001060AF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academic f</w:t>
      </w:r>
      <w:r w:rsidR="00C9752E" w:rsidRPr="001401C6">
        <w:rPr>
          <w:rFonts w:asciiTheme="majorHAnsi" w:hAnsiTheme="majorHAnsi" w:cstheme="majorHAnsi"/>
        </w:rPr>
        <w:t>reedom, 1926</w:t>
      </w:r>
      <w:r w:rsidR="00914B14" w:rsidRPr="001401C6">
        <w:rPr>
          <w:rFonts w:asciiTheme="majorHAnsi" w:hAnsiTheme="majorHAnsi" w:cstheme="majorHAnsi"/>
        </w:rPr>
        <w:t>–</w:t>
      </w:r>
      <w:r w:rsidRPr="001401C6">
        <w:rPr>
          <w:rFonts w:asciiTheme="majorHAnsi" w:hAnsiTheme="majorHAnsi" w:cstheme="majorHAnsi"/>
        </w:rPr>
        <w:t>1941.</w:t>
      </w:r>
      <w:r w:rsidR="00C9752E" w:rsidRPr="001401C6">
        <w:rPr>
          <w:rFonts w:asciiTheme="majorHAnsi" w:hAnsiTheme="majorHAnsi" w:cstheme="majorHAnsi"/>
        </w:rPr>
        <w:t xml:space="preserve"> </w:t>
      </w:r>
      <w:r w:rsidR="00C9752E" w:rsidRPr="001401C6">
        <w:rPr>
          <w:rFonts w:asciiTheme="majorHAnsi" w:hAnsiTheme="majorHAnsi" w:cstheme="majorHAnsi"/>
          <w:i/>
        </w:rPr>
        <w:t>Perspectives on the History of Higher Education</w:t>
      </w:r>
      <w:r w:rsidR="00636924" w:rsidRPr="001401C6">
        <w:rPr>
          <w:rFonts w:asciiTheme="majorHAnsi" w:hAnsiTheme="majorHAnsi" w:cstheme="majorHAnsi"/>
          <w:i/>
        </w:rPr>
        <w:t>,</w:t>
      </w:r>
      <w:r w:rsidRPr="001401C6">
        <w:rPr>
          <w:rFonts w:asciiTheme="majorHAnsi" w:hAnsiTheme="majorHAnsi" w:cstheme="majorHAnsi"/>
          <w:i/>
        </w:rPr>
        <w:t xml:space="preserve"> 26</w:t>
      </w:r>
      <w:r w:rsidRPr="001401C6">
        <w:rPr>
          <w:rFonts w:asciiTheme="majorHAnsi" w:hAnsiTheme="majorHAnsi" w:cstheme="majorHAnsi"/>
        </w:rPr>
        <w:t>,</w:t>
      </w:r>
      <w:r w:rsidR="0038240F" w:rsidRPr="001401C6">
        <w:rPr>
          <w:rFonts w:asciiTheme="majorHAnsi" w:hAnsiTheme="majorHAnsi" w:cstheme="majorHAnsi"/>
        </w:rPr>
        <w:t xml:space="preserve"> 67–</w:t>
      </w:r>
      <w:r w:rsidR="001060AF"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102.</w:t>
      </w:r>
      <w:r w:rsidR="0008683D">
        <w:rPr>
          <w:rFonts w:asciiTheme="majorHAnsi" w:hAnsiTheme="majorHAnsi" w:cstheme="majorHAnsi"/>
        </w:rPr>
        <w:t xml:space="preserve"> </w:t>
      </w:r>
      <w:hyperlink r:id="rId24" w:history="1">
        <w:r w:rsidR="0008683D" w:rsidRPr="00C26FE1">
          <w:rPr>
            <w:rStyle w:val="Hyperlink"/>
            <w:rFonts w:ascii="Calibri" w:hAnsi="Calibri" w:cs="Calibri"/>
          </w:rPr>
          <w:t>https://doi.org/10.4324/9781315126296-3</w:t>
        </w:r>
      </w:hyperlink>
    </w:p>
    <w:p w14:paraId="090A9FF1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 </w:t>
      </w:r>
    </w:p>
    <w:p w14:paraId="77A6967F" w14:textId="42A40CE4" w:rsidR="004F4F3D" w:rsidRDefault="00C9752E" w:rsidP="002F1612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Nidiffer</w:t>
      </w:r>
      <w:proofErr w:type="spellEnd"/>
      <w:r w:rsidR="00E871A0" w:rsidRPr="001401C6">
        <w:rPr>
          <w:rFonts w:asciiTheme="majorHAnsi" w:hAnsiTheme="majorHAnsi" w:cstheme="majorHAnsi"/>
        </w:rPr>
        <w:t>, J.</w:t>
      </w:r>
      <w:r w:rsidR="0052180F" w:rsidRPr="001401C6">
        <w:rPr>
          <w:rFonts w:asciiTheme="majorHAnsi" w:hAnsiTheme="majorHAnsi" w:cstheme="majorHAnsi"/>
        </w:rPr>
        <w:t>, &amp;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b/>
        </w:rPr>
        <w:t>Cain</w:t>
      </w:r>
      <w:r w:rsidRPr="001401C6">
        <w:rPr>
          <w:rFonts w:asciiTheme="majorHAnsi" w:hAnsiTheme="majorHAnsi" w:cstheme="majorHAnsi"/>
        </w:rPr>
        <w:t>,</w:t>
      </w:r>
      <w:r w:rsidR="00E871A0" w:rsidRPr="001401C6">
        <w:rPr>
          <w:rFonts w:asciiTheme="majorHAnsi" w:hAnsiTheme="majorHAnsi" w:cstheme="majorHAnsi"/>
        </w:rPr>
        <w:t xml:space="preserve"> </w:t>
      </w:r>
      <w:r w:rsidR="00E871A0" w:rsidRPr="001401C6">
        <w:rPr>
          <w:rFonts w:asciiTheme="majorHAnsi" w:hAnsiTheme="majorHAnsi" w:cstheme="majorHAnsi"/>
          <w:b/>
        </w:rPr>
        <w:t xml:space="preserve">T. R. </w:t>
      </w:r>
      <w:r w:rsidR="00E871A0" w:rsidRPr="001401C6">
        <w:rPr>
          <w:rFonts w:asciiTheme="majorHAnsi" w:hAnsiTheme="majorHAnsi" w:cstheme="majorHAnsi"/>
        </w:rPr>
        <w:t xml:space="preserve">(2004). Elder brothers of the university: Early vice-presidents in late </w:t>
      </w:r>
      <w:r w:rsidR="001060AF" w:rsidRPr="001401C6">
        <w:rPr>
          <w:rFonts w:asciiTheme="majorHAnsi" w:hAnsiTheme="majorHAnsi" w:cstheme="majorHAnsi"/>
        </w:rPr>
        <w:tab/>
      </w:r>
      <w:r w:rsidR="00E871A0" w:rsidRPr="001401C6">
        <w:rPr>
          <w:rFonts w:asciiTheme="majorHAnsi" w:hAnsiTheme="majorHAnsi" w:cstheme="majorHAnsi"/>
        </w:rPr>
        <w:t>nineteenth c</w:t>
      </w:r>
      <w:r w:rsidR="00E93ABE" w:rsidRPr="001401C6">
        <w:rPr>
          <w:rFonts w:asciiTheme="majorHAnsi" w:hAnsiTheme="majorHAnsi" w:cstheme="majorHAnsi"/>
        </w:rPr>
        <w:t xml:space="preserve">entury </w:t>
      </w:r>
      <w:r w:rsidR="00E871A0" w:rsidRPr="001401C6">
        <w:rPr>
          <w:rFonts w:asciiTheme="majorHAnsi" w:hAnsiTheme="majorHAnsi" w:cstheme="majorHAnsi"/>
        </w:rPr>
        <w:t>u</w:t>
      </w:r>
      <w:r w:rsidR="00AA5AFD" w:rsidRPr="001401C6">
        <w:rPr>
          <w:rFonts w:asciiTheme="majorHAnsi" w:hAnsiTheme="majorHAnsi" w:cstheme="majorHAnsi"/>
        </w:rPr>
        <w:t>niversities.</w:t>
      </w:r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History of Education Quarterly</w:t>
      </w:r>
      <w:r w:rsidR="007E27FD" w:rsidRPr="001401C6">
        <w:rPr>
          <w:rFonts w:asciiTheme="majorHAnsi" w:hAnsiTheme="majorHAnsi" w:cstheme="majorHAnsi"/>
          <w:i/>
        </w:rPr>
        <w:t>,</w:t>
      </w:r>
      <w:r w:rsidR="00E871A0" w:rsidRPr="001401C6">
        <w:rPr>
          <w:rFonts w:asciiTheme="majorHAnsi" w:hAnsiTheme="majorHAnsi" w:cstheme="majorHAnsi"/>
        </w:rPr>
        <w:t xml:space="preserve"> </w:t>
      </w:r>
      <w:r w:rsidR="00E871A0" w:rsidRPr="001401C6">
        <w:rPr>
          <w:rFonts w:asciiTheme="majorHAnsi" w:hAnsiTheme="majorHAnsi" w:cstheme="majorHAnsi"/>
          <w:i/>
        </w:rPr>
        <w:t>44</w:t>
      </w:r>
      <w:r w:rsidR="00E871A0" w:rsidRPr="001401C6">
        <w:rPr>
          <w:rFonts w:asciiTheme="majorHAnsi" w:hAnsiTheme="majorHAnsi" w:cstheme="majorHAnsi"/>
        </w:rPr>
        <w:t>(4),</w:t>
      </w:r>
      <w:r w:rsidR="0038240F" w:rsidRPr="001401C6">
        <w:rPr>
          <w:rFonts w:asciiTheme="majorHAnsi" w:hAnsiTheme="majorHAnsi" w:cstheme="majorHAnsi"/>
        </w:rPr>
        <w:t xml:space="preserve"> 487–</w:t>
      </w:r>
      <w:r w:rsidRPr="001401C6">
        <w:rPr>
          <w:rFonts w:asciiTheme="majorHAnsi" w:hAnsiTheme="majorHAnsi" w:cstheme="majorHAnsi"/>
        </w:rPr>
        <w:t>523.</w:t>
      </w:r>
    </w:p>
    <w:p w14:paraId="2A8F5A00" w14:textId="3ADFE1DE" w:rsidR="0008683D" w:rsidRPr="001401C6" w:rsidRDefault="0008683D" w:rsidP="002F1612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hyperlink r:id="rId25" w:history="1">
        <w:r w:rsidRPr="00C26FE1">
          <w:rPr>
            <w:rStyle w:val="Hyperlink"/>
            <w:rFonts w:ascii="Calibri" w:hAnsi="Calibri" w:cs="Calibri"/>
          </w:rPr>
          <w:t>https://doi.org/10.1111/j.1748-5959.2004.tb00018.x</w:t>
        </w:r>
      </w:hyperlink>
    </w:p>
    <w:p w14:paraId="6747A77B" w14:textId="6383F1A2" w:rsidR="003D141F" w:rsidRPr="005476AA" w:rsidRDefault="00BF31E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 </w:t>
      </w:r>
    </w:p>
    <w:p w14:paraId="5AFE2E6D" w14:textId="0BB2D951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Book Chapters</w:t>
      </w:r>
    </w:p>
    <w:p w14:paraId="6447E057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4765428" w14:textId="258FAD8C" w:rsidR="001401C6" w:rsidRPr="001401C6" w:rsidRDefault="001401C6" w:rsidP="001401C6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(Forthcoming). Academic freedom and its useful past. In J. C. </w:t>
      </w:r>
      <w:proofErr w:type="spellStart"/>
      <w:r w:rsidRPr="001401C6">
        <w:rPr>
          <w:rFonts w:asciiTheme="majorHAnsi" w:hAnsiTheme="majorHAnsi" w:cstheme="majorHAnsi"/>
        </w:rPr>
        <w:t>Hermanowicz</w:t>
      </w:r>
      <w:proofErr w:type="spellEnd"/>
      <w:r w:rsidRPr="001401C6">
        <w:rPr>
          <w:rFonts w:asciiTheme="majorHAnsi" w:hAnsiTheme="majorHAnsi" w:cstheme="majorHAnsi"/>
          <w:i/>
        </w:rPr>
        <w:t xml:space="preserve"> </w:t>
      </w:r>
      <w:r w:rsidRPr="001401C6">
        <w:rPr>
          <w:rFonts w:asciiTheme="majorHAnsi" w:hAnsiTheme="majorHAnsi" w:cstheme="majorHAnsi"/>
        </w:rPr>
        <w:t xml:space="preserve">(Ed.), </w:t>
      </w:r>
      <w:r w:rsidRPr="001401C6">
        <w:rPr>
          <w:rFonts w:asciiTheme="majorHAnsi" w:hAnsiTheme="majorHAnsi" w:cstheme="majorHAnsi"/>
        </w:rPr>
        <w:tab/>
      </w:r>
      <w:r w:rsidR="00821F4B">
        <w:rPr>
          <w:rFonts w:asciiTheme="majorHAnsi" w:hAnsiTheme="majorHAnsi" w:cstheme="majorHAnsi"/>
          <w:i/>
          <w:iCs/>
          <w:color w:val="000000"/>
        </w:rPr>
        <w:t>Challenges to academic freedom</w:t>
      </w:r>
      <w:r w:rsidRPr="001401C6">
        <w:rPr>
          <w:rFonts w:asciiTheme="majorHAnsi" w:hAnsiTheme="majorHAnsi" w:cstheme="majorHAnsi"/>
        </w:rPr>
        <w:t>. Johns Hopkins University Press.</w:t>
      </w:r>
    </w:p>
    <w:p w14:paraId="3A87413F" w14:textId="04FE9B34" w:rsid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3EE0AF5" w14:textId="5E47D78A" w:rsidR="0008683D" w:rsidRPr="00FF5BF0" w:rsidRDefault="0008683D" w:rsidP="00D714C3">
      <w:pPr>
        <w:tabs>
          <w:tab w:val="left" w:pos="7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>
        <w:rPr>
          <w:rFonts w:ascii="Calibri" w:hAnsi="Calibri" w:cs="Calibri"/>
        </w:rPr>
        <w:t>T.R. (Forthcoming)</w:t>
      </w:r>
      <w:r w:rsidRPr="00FF5B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 history and study of faculty unions and collective bargaining in the </w:t>
      </w:r>
      <w:r w:rsidR="00D714C3">
        <w:rPr>
          <w:rFonts w:ascii="Calibri" w:hAnsi="Calibri" w:cs="Calibri"/>
        </w:rPr>
        <w:tab/>
      </w:r>
      <w:r>
        <w:rPr>
          <w:rFonts w:ascii="Calibri" w:hAnsi="Calibri" w:cs="Calibri"/>
        </w:rPr>
        <w:t>United States</w:t>
      </w:r>
      <w:r w:rsidRPr="00FF5BF0">
        <w:rPr>
          <w:rFonts w:ascii="Calibri" w:hAnsi="Calibri" w:cs="Calibri"/>
        </w:rPr>
        <w:t xml:space="preserve">. In </w:t>
      </w:r>
      <w:r w:rsidR="00D714C3">
        <w:rPr>
          <w:rFonts w:ascii="Calibri" w:hAnsi="Calibri" w:cs="Calibri"/>
        </w:rPr>
        <w:t xml:space="preserve">D. J. Julius (Ed.), </w:t>
      </w:r>
      <w:r w:rsidRPr="00FF5BF0">
        <w:rPr>
          <w:rFonts w:ascii="Calibri" w:hAnsi="Calibri" w:cs="Calibri"/>
          <w:i/>
          <w:iCs/>
          <w:color w:val="000000"/>
        </w:rPr>
        <w:t xml:space="preserve">Collective </w:t>
      </w:r>
      <w:r w:rsidR="00D714C3">
        <w:rPr>
          <w:rFonts w:ascii="Calibri" w:hAnsi="Calibri" w:cs="Calibri"/>
          <w:i/>
          <w:iCs/>
          <w:color w:val="000000"/>
        </w:rPr>
        <w:t>b</w:t>
      </w:r>
      <w:r w:rsidRPr="00FF5BF0">
        <w:rPr>
          <w:rFonts w:ascii="Calibri" w:hAnsi="Calibri" w:cs="Calibri"/>
          <w:i/>
          <w:iCs/>
          <w:color w:val="000000"/>
        </w:rPr>
        <w:t xml:space="preserve">argaining in </w:t>
      </w:r>
      <w:r w:rsidR="00D714C3">
        <w:rPr>
          <w:rFonts w:ascii="Calibri" w:hAnsi="Calibri" w:cs="Calibri"/>
          <w:i/>
          <w:iCs/>
          <w:color w:val="000000"/>
        </w:rPr>
        <w:t>h</w:t>
      </w:r>
      <w:r w:rsidRPr="00FF5BF0">
        <w:rPr>
          <w:rFonts w:ascii="Calibri" w:hAnsi="Calibri" w:cs="Calibri"/>
          <w:i/>
          <w:iCs/>
          <w:color w:val="000000"/>
        </w:rPr>
        <w:t xml:space="preserve">igher </w:t>
      </w:r>
      <w:r w:rsidR="00D714C3">
        <w:rPr>
          <w:rFonts w:ascii="Calibri" w:hAnsi="Calibri" w:cs="Calibri"/>
          <w:i/>
          <w:iCs/>
          <w:color w:val="000000"/>
        </w:rPr>
        <w:t>e</w:t>
      </w:r>
      <w:r w:rsidRPr="00FF5BF0">
        <w:rPr>
          <w:rFonts w:ascii="Calibri" w:hAnsi="Calibri" w:cs="Calibri"/>
          <w:i/>
          <w:iCs/>
          <w:color w:val="000000"/>
        </w:rPr>
        <w:t xml:space="preserve">ducation: Best </w:t>
      </w:r>
      <w:r w:rsidR="00D714C3">
        <w:rPr>
          <w:rFonts w:ascii="Calibri" w:hAnsi="Calibri" w:cs="Calibri"/>
          <w:i/>
          <w:iCs/>
          <w:color w:val="000000"/>
        </w:rPr>
        <w:tab/>
        <w:t>p</w:t>
      </w:r>
      <w:r w:rsidRPr="00FF5BF0">
        <w:rPr>
          <w:rFonts w:ascii="Calibri" w:hAnsi="Calibri" w:cs="Calibri"/>
          <w:i/>
          <w:iCs/>
          <w:color w:val="000000"/>
        </w:rPr>
        <w:t xml:space="preserve">ractices for the </w:t>
      </w:r>
      <w:r w:rsidR="00D714C3">
        <w:rPr>
          <w:rFonts w:ascii="Calibri" w:hAnsi="Calibri" w:cs="Calibri"/>
          <w:i/>
          <w:iCs/>
          <w:color w:val="000000"/>
        </w:rPr>
        <w:t>p</w:t>
      </w:r>
      <w:r w:rsidRPr="00FF5BF0">
        <w:rPr>
          <w:rFonts w:ascii="Calibri" w:hAnsi="Calibri" w:cs="Calibri"/>
          <w:i/>
          <w:iCs/>
          <w:color w:val="000000"/>
        </w:rPr>
        <w:t xml:space="preserve">romotion of </w:t>
      </w:r>
      <w:r w:rsidR="00D714C3">
        <w:rPr>
          <w:rFonts w:ascii="Calibri" w:hAnsi="Calibri" w:cs="Calibri"/>
          <w:i/>
          <w:iCs/>
          <w:color w:val="000000"/>
        </w:rPr>
        <w:t>c</w:t>
      </w:r>
      <w:r w:rsidRPr="00FF5BF0">
        <w:rPr>
          <w:rFonts w:ascii="Calibri" w:hAnsi="Calibri" w:cs="Calibri"/>
          <w:i/>
          <w:iCs/>
          <w:color w:val="000000"/>
        </w:rPr>
        <w:t xml:space="preserve">ollaboration, </w:t>
      </w:r>
      <w:r w:rsidR="00D714C3">
        <w:rPr>
          <w:rFonts w:ascii="Calibri" w:hAnsi="Calibri" w:cs="Calibri"/>
          <w:i/>
          <w:iCs/>
          <w:color w:val="000000"/>
        </w:rPr>
        <w:t>e</w:t>
      </w:r>
      <w:r w:rsidRPr="00FF5BF0">
        <w:rPr>
          <w:rFonts w:ascii="Calibri" w:hAnsi="Calibri" w:cs="Calibri"/>
          <w:i/>
          <w:iCs/>
          <w:color w:val="000000"/>
        </w:rPr>
        <w:t xml:space="preserve">quity and </w:t>
      </w:r>
      <w:r w:rsidR="00D714C3">
        <w:rPr>
          <w:rFonts w:ascii="Calibri" w:hAnsi="Calibri" w:cs="Calibri"/>
          <w:i/>
          <w:iCs/>
          <w:color w:val="000000"/>
        </w:rPr>
        <w:t>m</w:t>
      </w:r>
      <w:r w:rsidRPr="00FF5BF0">
        <w:rPr>
          <w:rFonts w:ascii="Calibri" w:hAnsi="Calibri" w:cs="Calibri"/>
          <w:i/>
          <w:iCs/>
          <w:color w:val="000000"/>
        </w:rPr>
        <w:t xml:space="preserve">easurable </w:t>
      </w:r>
      <w:r w:rsidR="00D714C3">
        <w:rPr>
          <w:rFonts w:ascii="Calibri" w:hAnsi="Calibri" w:cs="Calibri"/>
          <w:i/>
          <w:iCs/>
          <w:color w:val="000000"/>
        </w:rPr>
        <w:t>o</w:t>
      </w:r>
      <w:r w:rsidRPr="00FF5BF0">
        <w:rPr>
          <w:rFonts w:ascii="Calibri" w:hAnsi="Calibri" w:cs="Calibri"/>
          <w:i/>
          <w:iCs/>
          <w:color w:val="000000"/>
        </w:rPr>
        <w:t>utcomes</w:t>
      </w:r>
      <w:r w:rsidR="00D714C3">
        <w:rPr>
          <w:rFonts w:ascii="Calibri" w:hAnsi="Calibri" w:cs="Calibri"/>
          <w:color w:val="000000"/>
        </w:rPr>
        <w:t xml:space="preserve">. </w:t>
      </w:r>
      <w:r w:rsidR="00D714C3">
        <w:rPr>
          <w:rFonts w:ascii="Calibri" w:hAnsi="Calibri" w:cs="Calibri"/>
          <w:color w:val="000000"/>
        </w:rPr>
        <w:tab/>
      </w:r>
      <w:r w:rsidRPr="00FF5BF0">
        <w:rPr>
          <w:rFonts w:ascii="Calibri" w:hAnsi="Calibri" w:cs="Calibri"/>
          <w:color w:val="000000"/>
        </w:rPr>
        <w:t>Routledge</w:t>
      </w:r>
      <w:r w:rsidR="00D714C3">
        <w:rPr>
          <w:rFonts w:ascii="Calibri" w:hAnsi="Calibri" w:cs="Calibri"/>
          <w:color w:val="000000"/>
        </w:rPr>
        <w:t>.</w:t>
      </w:r>
      <w:r w:rsidRPr="00FF5BF0">
        <w:rPr>
          <w:rFonts w:ascii="Calibri" w:hAnsi="Calibri" w:cs="Calibri"/>
          <w:color w:val="000000"/>
        </w:rPr>
        <w:t xml:space="preserve"> </w:t>
      </w:r>
    </w:p>
    <w:p w14:paraId="3694C248" w14:textId="77777777" w:rsidR="0008683D" w:rsidRPr="001401C6" w:rsidRDefault="0008683D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1DEE8FF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</w:rPr>
        <w:t xml:space="preserve">Cain, T. R. (2018). Student activists and organized labor. In C. A. </w:t>
      </w:r>
      <w:proofErr w:type="spellStart"/>
      <w:r w:rsidRPr="001401C6">
        <w:rPr>
          <w:rFonts w:asciiTheme="majorHAnsi" w:hAnsiTheme="majorHAnsi" w:cstheme="majorHAnsi"/>
        </w:rPr>
        <w:t>Ogren</w:t>
      </w:r>
      <w:proofErr w:type="spellEnd"/>
      <w:r w:rsidRPr="001401C6">
        <w:rPr>
          <w:rFonts w:asciiTheme="majorHAnsi" w:hAnsiTheme="majorHAnsi" w:cstheme="majorHAnsi"/>
        </w:rPr>
        <w:t xml:space="preserve"> &amp; M. A. </w:t>
      </w:r>
      <w:proofErr w:type="spellStart"/>
      <w:r w:rsidRPr="001401C6">
        <w:rPr>
          <w:rFonts w:asciiTheme="majorHAnsi" w:hAnsiTheme="majorHAnsi" w:cstheme="majorHAnsi"/>
        </w:rPr>
        <w:t>VanOverbeke</w:t>
      </w:r>
      <w:proofErr w:type="spellEnd"/>
      <w:r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ab/>
        <w:t xml:space="preserve">(Eds.), </w:t>
      </w:r>
      <w:r w:rsidRPr="001401C6">
        <w:rPr>
          <w:rFonts w:asciiTheme="majorHAnsi" w:hAnsiTheme="majorHAnsi" w:cstheme="majorHAnsi"/>
          <w:i/>
        </w:rPr>
        <w:t xml:space="preserve">Rethinking campus life: New perspectives on the history of college students in the </w:t>
      </w:r>
      <w:r w:rsidRPr="001401C6">
        <w:rPr>
          <w:rFonts w:asciiTheme="majorHAnsi" w:hAnsiTheme="majorHAnsi" w:cstheme="majorHAnsi"/>
          <w:i/>
        </w:rPr>
        <w:tab/>
        <w:t>United States</w:t>
      </w:r>
      <w:r w:rsidRPr="001401C6">
        <w:rPr>
          <w:rFonts w:asciiTheme="majorHAnsi" w:hAnsiTheme="majorHAnsi" w:cstheme="majorHAnsi"/>
        </w:rPr>
        <w:t xml:space="preserve"> (pp. 165–190). Palgrave Macmillan.</w:t>
      </w:r>
      <w:r w:rsidRPr="001401C6">
        <w:rPr>
          <w:rFonts w:asciiTheme="majorHAnsi" w:hAnsiTheme="majorHAnsi" w:cstheme="majorHAnsi"/>
          <w:u w:val="single"/>
        </w:rPr>
        <w:t xml:space="preserve"> </w:t>
      </w:r>
    </w:p>
    <w:p w14:paraId="0F9D7A0C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275FD822" w14:textId="77777777" w:rsidR="001401C6" w:rsidRPr="001401C6" w:rsidRDefault="001401C6" w:rsidP="001401C6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(2018). Adjuncts and graduate students in the union: A long history of </w:t>
      </w:r>
      <w:r w:rsidRPr="001401C6">
        <w:rPr>
          <w:rFonts w:asciiTheme="majorHAnsi" w:hAnsiTheme="majorHAnsi" w:cstheme="majorHAnsi"/>
        </w:rPr>
        <w:tab/>
        <w:t xml:space="preserve">activism and organizing. In K. Tolley (Ed.), </w:t>
      </w:r>
      <w:r w:rsidRPr="001401C6">
        <w:rPr>
          <w:rFonts w:asciiTheme="majorHAnsi" w:hAnsiTheme="majorHAnsi" w:cstheme="majorHAnsi"/>
          <w:i/>
        </w:rPr>
        <w:t xml:space="preserve">Professors in the gig economy: The </w:t>
      </w:r>
      <w:r w:rsidRPr="001401C6">
        <w:rPr>
          <w:rFonts w:asciiTheme="majorHAnsi" w:hAnsiTheme="majorHAnsi" w:cstheme="majorHAnsi"/>
          <w:i/>
        </w:rPr>
        <w:tab/>
        <w:t>unionization of adjunct faculty in America</w:t>
      </w:r>
      <w:r w:rsidRPr="001401C6">
        <w:rPr>
          <w:rFonts w:asciiTheme="majorHAnsi" w:hAnsiTheme="majorHAnsi" w:cstheme="majorHAnsi"/>
        </w:rPr>
        <w:t xml:space="preserve"> (pp. 46–68). Johns Hopkins </w:t>
      </w:r>
      <w:r w:rsidRPr="001401C6">
        <w:rPr>
          <w:rFonts w:asciiTheme="majorHAnsi" w:hAnsiTheme="majorHAnsi" w:cstheme="majorHAnsi"/>
        </w:rPr>
        <w:tab/>
        <w:t>University Press.</w:t>
      </w:r>
    </w:p>
    <w:p w14:paraId="22F3458E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9C00AB6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</w:rPr>
        <w:t xml:space="preserve">Cain, T. R., &amp; Hearn, J. C. (2018).  Documenting and improving collegiate learning in the USA. In </w:t>
      </w:r>
      <w:r w:rsidRPr="001401C6">
        <w:rPr>
          <w:rFonts w:asciiTheme="majorHAnsi" w:hAnsiTheme="majorHAnsi" w:cstheme="majorHAnsi"/>
        </w:rPr>
        <w:tab/>
        <w:t xml:space="preserve">O. </w:t>
      </w:r>
      <w:proofErr w:type="spellStart"/>
      <w:r w:rsidRPr="001401C6">
        <w:rPr>
          <w:rFonts w:asciiTheme="majorHAnsi" w:hAnsiTheme="majorHAnsi" w:cstheme="majorHAnsi"/>
        </w:rPr>
        <w:t>Zlatin-Troitschanskaia</w:t>
      </w:r>
      <w:proofErr w:type="spellEnd"/>
      <w:r w:rsidRPr="001401C6">
        <w:rPr>
          <w:rFonts w:asciiTheme="majorHAnsi" w:hAnsiTheme="majorHAnsi" w:cstheme="majorHAnsi"/>
        </w:rPr>
        <w:t xml:space="preserve">, H. A. Pant, M. Topper, C. Lautenbach, &amp; C. Kuhn (Eds.), </w:t>
      </w:r>
      <w:r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  <w:i/>
        </w:rPr>
        <w:t xml:space="preserve">Assessment of learning outcomes in higher education: Cross-national comparisons and </w:t>
      </w:r>
      <w:r w:rsidRPr="001401C6">
        <w:rPr>
          <w:rFonts w:asciiTheme="majorHAnsi" w:hAnsiTheme="majorHAnsi" w:cstheme="majorHAnsi"/>
          <w:i/>
        </w:rPr>
        <w:tab/>
        <w:t>perspectives</w:t>
      </w:r>
      <w:r w:rsidRPr="001401C6">
        <w:rPr>
          <w:rFonts w:asciiTheme="majorHAnsi" w:hAnsiTheme="majorHAnsi" w:cstheme="majorHAnsi"/>
        </w:rPr>
        <w:t xml:space="preserve"> (pp. 19–41). Springer.  </w:t>
      </w:r>
    </w:p>
    <w:p w14:paraId="0767D5D1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5826368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(2016). A historiography of academic freedom for American faculty, 1865–1941. In </w:t>
      </w:r>
      <w:r w:rsidRPr="001401C6">
        <w:rPr>
          <w:rFonts w:asciiTheme="majorHAnsi" w:hAnsiTheme="majorHAnsi" w:cstheme="majorHAnsi"/>
        </w:rPr>
        <w:tab/>
        <w:t xml:space="preserve">M. Paulsen (Ed.), </w:t>
      </w:r>
      <w:r w:rsidRPr="001401C6">
        <w:rPr>
          <w:rFonts w:asciiTheme="majorHAnsi" w:hAnsiTheme="majorHAnsi" w:cstheme="majorHAnsi"/>
          <w:i/>
        </w:rPr>
        <w:t xml:space="preserve">Higher education: Handbook of theory and research </w:t>
      </w:r>
      <w:r w:rsidRPr="001401C6">
        <w:rPr>
          <w:rFonts w:asciiTheme="majorHAnsi" w:hAnsiTheme="majorHAnsi" w:cstheme="majorHAnsi"/>
        </w:rPr>
        <w:t>(Vol. 31; pp. 157–</w:t>
      </w:r>
      <w:r w:rsidRPr="001401C6">
        <w:rPr>
          <w:rFonts w:asciiTheme="majorHAnsi" w:hAnsiTheme="majorHAnsi" w:cstheme="majorHAnsi"/>
        </w:rPr>
        <w:tab/>
        <w:t xml:space="preserve">215). Springer. </w:t>
      </w:r>
    </w:p>
    <w:p w14:paraId="662C5443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DA9731E" w14:textId="77777777" w:rsidR="001401C6" w:rsidRPr="001401C6" w:rsidRDefault="001401C6" w:rsidP="00140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 xml:space="preserve">Cain, T. R. (2014). Little red schoolhouses? Anti-communists and education in an “Age of </w:t>
      </w:r>
      <w:r w:rsidRPr="001401C6">
        <w:rPr>
          <w:rFonts w:asciiTheme="majorHAnsi" w:hAnsiTheme="majorHAnsi" w:cstheme="majorHAnsi"/>
        </w:rPr>
        <w:tab/>
        <w:t xml:space="preserve">Conflicts.” In R. J. Goldstein (Ed.), </w:t>
      </w:r>
      <w:r w:rsidRPr="001401C6">
        <w:rPr>
          <w:rFonts w:asciiTheme="majorHAnsi" w:hAnsiTheme="majorHAnsi" w:cstheme="majorHAnsi"/>
          <w:i/>
        </w:rPr>
        <w:t xml:space="preserve">Little ‘red scares’: Anti-communism and political </w:t>
      </w:r>
      <w:r w:rsidRPr="001401C6">
        <w:rPr>
          <w:rFonts w:asciiTheme="majorHAnsi" w:hAnsiTheme="majorHAnsi" w:cstheme="majorHAnsi"/>
          <w:i/>
        </w:rPr>
        <w:tab/>
        <w:t>repression in the United States, 1921</w:t>
      </w:r>
      <w:r w:rsidRPr="001401C6">
        <w:rPr>
          <w:rFonts w:asciiTheme="majorHAnsi" w:hAnsiTheme="majorHAnsi" w:cstheme="majorHAnsi"/>
        </w:rPr>
        <w:t>–</w:t>
      </w:r>
      <w:r w:rsidRPr="001401C6">
        <w:rPr>
          <w:rFonts w:asciiTheme="majorHAnsi" w:hAnsiTheme="majorHAnsi" w:cstheme="majorHAnsi"/>
          <w:i/>
        </w:rPr>
        <w:t>46</w:t>
      </w:r>
      <w:r w:rsidRPr="001401C6">
        <w:rPr>
          <w:rFonts w:asciiTheme="majorHAnsi" w:hAnsiTheme="majorHAnsi" w:cstheme="majorHAnsi"/>
        </w:rPr>
        <w:t xml:space="preserve"> (pp. 105–133). Ashgate.</w:t>
      </w:r>
    </w:p>
    <w:p w14:paraId="30FDD047" w14:textId="77777777" w:rsidR="00D714C3" w:rsidRDefault="00D714C3" w:rsidP="00FB457B">
      <w:pPr>
        <w:tabs>
          <w:tab w:val="left" w:pos="720"/>
        </w:tabs>
        <w:rPr>
          <w:rFonts w:asciiTheme="majorHAnsi" w:hAnsiTheme="majorHAnsi" w:cstheme="majorHAnsi"/>
          <w:b/>
        </w:rPr>
      </w:pPr>
    </w:p>
    <w:p w14:paraId="0E3497D7" w14:textId="1B4FF22E" w:rsidR="00804E9A" w:rsidRPr="001401C6" w:rsidRDefault="00804E9A" w:rsidP="00FB457B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  <w:b/>
        </w:rPr>
        <w:t>Book Reviews</w:t>
      </w:r>
    </w:p>
    <w:p w14:paraId="12B1CE4D" w14:textId="77777777" w:rsidR="00250337" w:rsidRPr="001401C6" w:rsidRDefault="00250337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383B24C" w14:textId="3A91C0FF" w:rsidR="00D714C3" w:rsidRPr="00E02A95" w:rsidRDefault="00D714C3" w:rsidP="00D714C3">
      <w:pPr>
        <w:tabs>
          <w:tab w:val="left" w:pos="720"/>
        </w:tabs>
      </w:pPr>
      <w:r w:rsidRPr="00FF5BF0">
        <w:rPr>
          <w:rFonts w:ascii="Calibri" w:hAnsi="Calibri" w:cs="Calibri"/>
        </w:rPr>
        <w:t xml:space="preserve">Cain, </w:t>
      </w:r>
      <w:r>
        <w:rPr>
          <w:rFonts w:ascii="Calibri" w:hAnsi="Calibri" w:cs="Calibri"/>
        </w:rPr>
        <w:t>T. R</w:t>
      </w:r>
      <w:r w:rsidRPr="00FF5BF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(2020).</w:t>
      </w:r>
      <w:r w:rsidRPr="00FF5B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</w:t>
      </w:r>
      <w:r w:rsidRPr="00FF5BF0">
        <w:rPr>
          <w:rFonts w:ascii="Calibri" w:hAnsi="Calibri" w:cs="Calibri"/>
        </w:rPr>
        <w:t xml:space="preserve">Review of </w:t>
      </w:r>
      <w:r>
        <w:rPr>
          <w:rFonts w:ascii="Calibri" w:hAnsi="Calibri" w:cs="Calibri"/>
        </w:rPr>
        <w:t xml:space="preserve">the book </w:t>
      </w:r>
      <w:r w:rsidRPr="00FF5BF0">
        <w:rPr>
          <w:rFonts w:ascii="Calibri" w:hAnsi="Calibri" w:cs="Calibri"/>
          <w:i/>
        </w:rPr>
        <w:t xml:space="preserve">Land-grant </w:t>
      </w:r>
      <w:r>
        <w:rPr>
          <w:rFonts w:ascii="Calibri" w:hAnsi="Calibri" w:cs="Calibri"/>
          <w:i/>
        </w:rPr>
        <w:t>c</w:t>
      </w:r>
      <w:r w:rsidRPr="00FF5BF0">
        <w:rPr>
          <w:rFonts w:ascii="Calibri" w:hAnsi="Calibri" w:cs="Calibri"/>
          <w:i/>
        </w:rPr>
        <w:t xml:space="preserve">olleges and </w:t>
      </w:r>
      <w:r>
        <w:rPr>
          <w:rFonts w:ascii="Calibri" w:hAnsi="Calibri" w:cs="Calibri"/>
          <w:i/>
        </w:rPr>
        <w:t>p</w:t>
      </w:r>
      <w:r w:rsidRPr="00FF5BF0">
        <w:rPr>
          <w:rFonts w:ascii="Calibri" w:hAnsi="Calibri" w:cs="Calibri"/>
          <w:i/>
        </w:rPr>
        <w:t xml:space="preserve">opular </w:t>
      </w:r>
      <w:r>
        <w:rPr>
          <w:rFonts w:ascii="Calibri" w:hAnsi="Calibri" w:cs="Calibri"/>
          <w:i/>
        </w:rPr>
        <w:t>r</w:t>
      </w:r>
      <w:r w:rsidRPr="00FF5BF0">
        <w:rPr>
          <w:rFonts w:ascii="Calibri" w:hAnsi="Calibri" w:cs="Calibri"/>
          <w:i/>
        </w:rPr>
        <w:t xml:space="preserve">evolt: The </w:t>
      </w:r>
      <w:r>
        <w:rPr>
          <w:rFonts w:ascii="Calibri" w:hAnsi="Calibri" w:cs="Calibri"/>
          <w:i/>
        </w:rPr>
        <w:t>o</w:t>
      </w:r>
      <w:r w:rsidRPr="00FF5BF0">
        <w:rPr>
          <w:rFonts w:ascii="Calibri" w:hAnsi="Calibri" w:cs="Calibri"/>
          <w:i/>
        </w:rPr>
        <w:t xml:space="preserve">rigins of the </w:t>
      </w:r>
      <w:r>
        <w:rPr>
          <w:rFonts w:ascii="Calibri" w:hAnsi="Calibri" w:cs="Calibri"/>
          <w:i/>
        </w:rPr>
        <w:tab/>
      </w:r>
      <w:r w:rsidRPr="00FF5BF0">
        <w:rPr>
          <w:rFonts w:ascii="Calibri" w:hAnsi="Calibri" w:cs="Calibri"/>
          <w:i/>
        </w:rPr>
        <w:t xml:space="preserve">Morrill Act and the </w:t>
      </w:r>
      <w:r>
        <w:rPr>
          <w:rFonts w:ascii="Calibri" w:hAnsi="Calibri" w:cs="Calibri"/>
          <w:i/>
        </w:rPr>
        <w:t>r</w:t>
      </w:r>
      <w:r w:rsidRPr="00FF5BF0">
        <w:rPr>
          <w:rFonts w:ascii="Calibri" w:hAnsi="Calibri" w:cs="Calibri"/>
          <w:i/>
        </w:rPr>
        <w:t xml:space="preserve">eform of </w:t>
      </w:r>
      <w:r>
        <w:rPr>
          <w:rFonts w:ascii="Calibri" w:hAnsi="Calibri" w:cs="Calibri"/>
          <w:i/>
        </w:rPr>
        <w:t>h</w:t>
      </w:r>
      <w:r w:rsidRPr="00FF5BF0">
        <w:rPr>
          <w:rFonts w:ascii="Calibri" w:hAnsi="Calibri" w:cs="Calibri"/>
          <w:i/>
        </w:rPr>
        <w:t xml:space="preserve">igher </w:t>
      </w:r>
      <w:r>
        <w:rPr>
          <w:rFonts w:ascii="Calibri" w:hAnsi="Calibri" w:cs="Calibri"/>
          <w:i/>
        </w:rPr>
        <w:t>e</w:t>
      </w:r>
      <w:r w:rsidRPr="00FF5BF0">
        <w:rPr>
          <w:rFonts w:ascii="Calibri" w:hAnsi="Calibri" w:cs="Calibri"/>
          <w:i/>
        </w:rPr>
        <w:t>ducation</w:t>
      </w:r>
      <w:r w:rsidRPr="00FF5BF0">
        <w:rPr>
          <w:rFonts w:ascii="Calibri" w:hAnsi="Calibri" w:cs="Calibri"/>
        </w:rPr>
        <w:t>, by N</w:t>
      </w:r>
      <w:r>
        <w:rPr>
          <w:rFonts w:ascii="Calibri" w:hAnsi="Calibri" w:cs="Calibri"/>
        </w:rPr>
        <w:t>.</w:t>
      </w:r>
      <w:r w:rsidRPr="00FF5BF0">
        <w:rPr>
          <w:rFonts w:ascii="Calibri" w:hAnsi="Calibri" w:cs="Calibri"/>
        </w:rPr>
        <w:t xml:space="preserve"> M. </w:t>
      </w:r>
      <w:proofErr w:type="spellStart"/>
      <w:r w:rsidRPr="00FF5BF0">
        <w:rPr>
          <w:rFonts w:ascii="Calibri" w:hAnsi="Calibri" w:cs="Calibri"/>
        </w:rPr>
        <w:t>Sorber</w:t>
      </w:r>
      <w:proofErr w:type="spellEnd"/>
      <w:r>
        <w:rPr>
          <w:rFonts w:ascii="Calibri" w:hAnsi="Calibri" w:cs="Calibri"/>
        </w:rPr>
        <w:t>]</w:t>
      </w:r>
      <w:r w:rsidRPr="00FF5BF0">
        <w:rPr>
          <w:rFonts w:ascii="Calibri" w:hAnsi="Calibri" w:cs="Calibri"/>
        </w:rPr>
        <w:t xml:space="preserve">. </w:t>
      </w:r>
      <w:r w:rsidRPr="00FF5BF0">
        <w:rPr>
          <w:rFonts w:ascii="Calibri" w:hAnsi="Calibri" w:cs="Calibri"/>
          <w:i/>
        </w:rPr>
        <w:t xml:space="preserve">History of Education </w:t>
      </w:r>
      <w:r>
        <w:rPr>
          <w:rFonts w:ascii="Calibri" w:hAnsi="Calibri" w:cs="Calibri"/>
          <w:i/>
        </w:rPr>
        <w:tab/>
      </w:r>
      <w:r w:rsidRPr="00FF5BF0">
        <w:rPr>
          <w:rFonts w:ascii="Calibri" w:hAnsi="Calibri" w:cs="Calibri"/>
          <w:i/>
        </w:rPr>
        <w:t>Quarterly</w:t>
      </w:r>
      <w:r>
        <w:rPr>
          <w:rFonts w:ascii="Calibri" w:hAnsi="Calibri" w:cs="Calibri"/>
          <w:i/>
        </w:rPr>
        <w:t>,</w:t>
      </w:r>
      <w:r w:rsidRPr="00D714C3">
        <w:rPr>
          <w:rFonts w:ascii="Calibri" w:hAnsi="Calibri" w:cs="Calibri"/>
          <w:i/>
        </w:rPr>
        <w:t xml:space="preserve"> </w:t>
      </w:r>
      <w:r w:rsidRPr="00D714C3">
        <w:rPr>
          <w:rFonts w:ascii="Calibri" w:hAnsi="Calibri" w:cs="Calibri"/>
          <w:i/>
          <w:iCs/>
        </w:rPr>
        <w:t>60</w:t>
      </w:r>
      <w:r>
        <w:rPr>
          <w:rFonts w:ascii="Calibri" w:hAnsi="Calibri" w:cs="Calibri"/>
          <w:iCs/>
        </w:rPr>
        <w:t>(2),</w:t>
      </w:r>
      <w:r w:rsidRPr="00FF5BF0">
        <w:rPr>
          <w:rFonts w:ascii="Calibri" w:hAnsi="Calibri" w:cs="Calibri"/>
        </w:rPr>
        <w:t xml:space="preserve"> 279–281.</w:t>
      </w:r>
      <w:r>
        <w:rPr>
          <w:rFonts w:ascii="Calibri" w:hAnsi="Calibri" w:cs="Calibri"/>
        </w:rPr>
        <w:t xml:space="preserve"> </w:t>
      </w:r>
      <w:hyperlink r:id="rId26" w:history="1">
        <w:r w:rsidRPr="009C632C">
          <w:rPr>
            <w:rStyle w:val="Hyperlink"/>
            <w:rFonts w:ascii="Calibri" w:hAnsi="Calibri" w:cs="Calibri"/>
            <w:shd w:val="clear" w:color="auto" w:fill="FFFFFF"/>
          </w:rPr>
          <w:t>https://doi.org/10.1017/heq.2020.15</w:t>
        </w:r>
      </w:hyperlink>
      <w:r w:rsidRPr="009C632C">
        <w:rPr>
          <w:rFonts w:ascii="Calibri" w:hAnsi="Calibri" w:cs="Calibri"/>
          <w:color w:val="000000"/>
          <w:shd w:val="clear" w:color="auto" w:fill="FFFFFF"/>
        </w:rPr>
        <w:t xml:space="preserve">  </w:t>
      </w:r>
    </w:p>
    <w:p w14:paraId="31E59C7B" w14:textId="77777777" w:rsidR="00D714C3" w:rsidRDefault="00D714C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65CCA74" w14:textId="68CE5A66" w:rsidR="00D714C3" w:rsidRPr="00FF5BF0" w:rsidRDefault="003A265D" w:rsidP="00D714C3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 xml:space="preserve">Cain, T.R. (2018). [Review of the book </w:t>
      </w:r>
      <w:r w:rsidRPr="001401C6">
        <w:rPr>
          <w:rFonts w:asciiTheme="majorHAnsi" w:hAnsiTheme="majorHAnsi" w:cstheme="majorHAnsi"/>
          <w:i/>
        </w:rPr>
        <w:t>Free speech on campus</w:t>
      </w:r>
      <w:r w:rsidR="00A044C3" w:rsidRPr="001401C6">
        <w:rPr>
          <w:rFonts w:asciiTheme="majorHAnsi" w:hAnsiTheme="majorHAnsi" w:cstheme="majorHAnsi"/>
        </w:rPr>
        <w:t>, by S</w:t>
      </w:r>
      <w:r w:rsidR="00D714C3">
        <w:rPr>
          <w:rFonts w:asciiTheme="majorHAnsi" w:hAnsiTheme="majorHAnsi" w:cstheme="majorHAnsi"/>
        </w:rPr>
        <w:t>.</w:t>
      </w:r>
      <w:r w:rsidR="00A044C3" w:rsidRPr="001401C6">
        <w:rPr>
          <w:rFonts w:asciiTheme="majorHAnsi" w:hAnsiTheme="majorHAnsi" w:cstheme="majorHAnsi"/>
        </w:rPr>
        <w:t xml:space="preserve"> R. Ben-</w:t>
      </w:r>
      <w:r w:rsidRPr="001401C6">
        <w:rPr>
          <w:rFonts w:asciiTheme="majorHAnsi" w:hAnsiTheme="majorHAnsi" w:cstheme="majorHAnsi"/>
        </w:rPr>
        <w:t xml:space="preserve">Porath]. </w:t>
      </w:r>
      <w:r w:rsidRPr="001401C6">
        <w:rPr>
          <w:rFonts w:asciiTheme="majorHAnsi" w:hAnsiTheme="majorHAnsi" w:cstheme="majorHAnsi"/>
          <w:i/>
        </w:rPr>
        <w:t xml:space="preserve">Teachers </w:t>
      </w:r>
      <w:r w:rsidR="00D714C3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  <w:i/>
        </w:rPr>
        <w:t>College Record.</w:t>
      </w:r>
      <w:r w:rsidR="00D714C3">
        <w:rPr>
          <w:rFonts w:asciiTheme="majorHAnsi" w:hAnsiTheme="majorHAnsi" w:cstheme="majorHAnsi"/>
          <w:i/>
        </w:rPr>
        <w:t xml:space="preserve"> </w:t>
      </w:r>
      <w:hyperlink r:id="rId27" w:history="1">
        <w:r w:rsidR="00D714C3" w:rsidRPr="00A20A3D">
          <w:rPr>
            <w:rStyle w:val="Hyperlink"/>
            <w:rFonts w:ascii="Calibri" w:hAnsi="Calibri" w:cs="Calibri"/>
          </w:rPr>
          <w:t>http://www.tcrecord.org/Content.asp?ContentID=22512</w:t>
        </w:r>
      </w:hyperlink>
      <w:r w:rsidR="00D714C3">
        <w:rPr>
          <w:rFonts w:ascii="Calibri" w:hAnsi="Calibri" w:cs="Calibri"/>
        </w:rPr>
        <w:t xml:space="preserve"> </w:t>
      </w:r>
    </w:p>
    <w:p w14:paraId="3385139A" w14:textId="77777777" w:rsidR="003A265D" w:rsidRPr="001401C6" w:rsidRDefault="003A265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34DC966" w14:textId="4DD1680C" w:rsidR="006B732F" w:rsidRPr="001401C6" w:rsidRDefault="00FF0F36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(2017). </w:t>
      </w:r>
      <w:r w:rsidR="008C686C" w:rsidRPr="001401C6">
        <w:rPr>
          <w:rFonts w:asciiTheme="majorHAnsi" w:hAnsiTheme="majorHAnsi" w:cstheme="majorHAnsi"/>
        </w:rPr>
        <w:t>[</w:t>
      </w:r>
      <w:r w:rsidR="006B732F" w:rsidRPr="001401C6">
        <w:rPr>
          <w:rFonts w:asciiTheme="majorHAnsi" w:hAnsiTheme="majorHAnsi" w:cstheme="majorHAnsi"/>
        </w:rPr>
        <w:t xml:space="preserve">Review of </w:t>
      </w:r>
      <w:r w:rsidR="008C686C" w:rsidRPr="001401C6">
        <w:rPr>
          <w:rFonts w:asciiTheme="majorHAnsi" w:hAnsiTheme="majorHAnsi" w:cstheme="majorHAnsi"/>
        </w:rPr>
        <w:t xml:space="preserve">the book </w:t>
      </w:r>
      <w:r w:rsidR="00A53937" w:rsidRPr="001401C6">
        <w:rPr>
          <w:rFonts w:asciiTheme="majorHAnsi" w:hAnsiTheme="majorHAnsi" w:cstheme="majorHAnsi"/>
          <w:i/>
        </w:rPr>
        <w:t>Courtrooms and classrooms: A legal history of college</w:t>
      </w:r>
      <w:r w:rsidR="001060AF" w:rsidRPr="001401C6">
        <w:rPr>
          <w:rFonts w:asciiTheme="majorHAnsi" w:hAnsiTheme="majorHAnsi" w:cstheme="majorHAnsi"/>
          <w:i/>
        </w:rPr>
        <w:tab/>
      </w:r>
      <w:r w:rsidR="00A53937" w:rsidRPr="001401C6">
        <w:rPr>
          <w:rFonts w:asciiTheme="majorHAnsi" w:hAnsiTheme="majorHAnsi" w:cstheme="majorHAnsi"/>
          <w:i/>
        </w:rPr>
        <w:t xml:space="preserve"> a</w:t>
      </w:r>
      <w:r w:rsidR="006B732F" w:rsidRPr="001401C6">
        <w:rPr>
          <w:rFonts w:asciiTheme="majorHAnsi" w:hAnsiTheme="majorHAnsi" w:cstheme="majorHAnsi"/>
          <w:i/>
        </w:rPr>
        <w:t>ccess, 1860-1960</w:t>
      </w:r>
      <w:r w:rsidR="00A53937" w:rsidRPr="001401C6">
        <w:rPr>
          <w:rFonts w:asciiTheme="majorHAnsi" w:hAnsiTheme="majorHAnsi" w:cstheme="majorHAnsi"/>
        </w:rPr>
        <w:t>,</w:t>
      </w:r>
      <w:r w:rsidR="00C61B6E" w:rsidRPr="001401C6">
        <w:rPr>
          <w:rFonts w:asciiTheme="majorHAnsi" w:hAnsiTheme="majorHAnsi" w:cstheme="majorHAnsi"/>
        </w:rPr>
        <w:t xml:space="preserve"> by S</w:t>
      </w:r>
      <w:r w:rsidR="008C686C" w:rsidRPr="001401C6">
        <w:rPr>
          <w:rFonts w:asciiTheme="majorHAnsi" w:hAnsiTheme="majorHAnsi" w:cstheme="majorHAnsi"/>
        </w:rPr>
        <w:t>.</w:t>
      </w:r>
      <w:r w:rsidR="00C61B6E" w:rsidRPr="001401C6">
        <w:rPr>
          <w:rFonts w:asciiTheme="majorHAnsi" w:hAnsiTheme="majorHAnsi" w:cstheme="majorHAnsi"/>
        </w:rPr>
        <w:t xml:space="preserve"> M. </w:t>
      </w:r>
      <w:proofErr w:type="spellStart"/>
      <w:r w:rsidR="00C61B6E" w:rsidRPr="001401C6">
        <w:rPr>
          <w:rFonts w:asciiTheme="majorHAnsi" w:hAnsiTheme="majorHAnsi" w:cstheme="majorHAnsi"/>
        </w:rPr>
        <w:t>Gelber</w:t>
      </w:r>
      <w:proofErr w:type="spellEnd"/>
      <w:r w:rsidR="008C686C" w:rsidRPr="001401C6">
        <w:rPr>
          <w:rFonts w:asciiTheme="majorHAnsi" w:hAnsiTheme="majorHAnsi" w:cstheme="majorHAnsi"/>
        </w:rPr>
        <w:t>]</w:t>
      </w:r>
      <w:r w:rsidR="00C61B6E" w:rsidRPr="001401C6">
        <w:rPr>
          <w:rFonts w:asciiTheme="majorHAnsi" w:hAnsiTheme="majorHAnsi" w:cstheme="majorHAnsi"/>
        </w:rPr>
        <w:t xml:space="preserve">. </w:t>
      </w:r>
      <w:r w:rsidR="006B732F" w:rsidRPr="001401C6">
        <w:rPr>
          <w:rFonts w:asciiTheme="majorHAnsi" w:hAnsiTheme="majorHAnsi" w:cstheme="majorHAnsi"/>
          <w:i/>
        </w:rPr>
        <w:t>History of Education Quarterly</w:t>
      </w:r>
      <w:r w:rsidR="007E27FD" w:rsidRPr="001401C6">
        <w:rPr>
          <w:rFonts w:asciiTheme="majorHAnsi" w:hAnsiTheme="majorHAnsi" w:cstheme="majorHAnsi"/>
          <w:i/>
        </w:rPr>
        <w:t>,</w:t>
      </w:r>
      <w:r w:rsidR="006B732F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57</w:t>
      </w:r>
      <w:r w:rsidRPr="001401C6">
        <w:rPr>
          <w:rFonts w:asciiTheme="majorHAnsi" w:hAnsiTheme="majorHAnsi" w:cstheme="majorHAnsi"/>
        </w:rPr>
        <w:t>(1</w:t>
      </w:r>
      <w:r w:rsidR="006B732F" w:rsidRPr="001401C6">
        <w:rPr>
          <w:rFonts w:asciiTheme="majorHAnsi" w:hAnsiTheme="majorHAnsi" w:cstheme="majorHAnsi"/>
        </w:rPr>
        <w:t>)</w:t>
      </w:r>
      <w:r w:rsidRPr="001401C6">
        <w:rPr>
          <w:rFonts w:asciiTheme="majorHAnsi" w:hAnsiTheme="majorHAnsi" w:cstheme="majorHAnsi"/>
        </w:rPr>
        <w:t>,</w:t>
      </w:r>
      <w:r w:rsidR="00ED15C1" w:rsidRPr="001401C6">
        <w:rPr>
          <w:rFonts w:asciiTheme="majorHAnsi" w:hAnsiTheme="majorHAnsi" w:cstheme="majorHAnsi"/>
        </w:rPr>
        <w:t xml:space="preserve"> 142–144</w:t>
      </w:r>
      <w:r w:rsidR="006B732F" w:rsidRPr="001401C6">
        <w:rPr>
          <w:rFonts w:asciiTheme="majorHAnsi" w:hAnsiTheme="majorHAnsi" w:cstheme="majorHAnsi"/>
        </w:rPr>
        <w:t>.</w:t>
      </w:r>
      <w:r w:rsidR="003D446D">
        <w:rPr>
          <w:rFonts w:asciiTheme="majorHAnsi" w:hAnsiTheme="majorHAnsi" w:cstheme="majorHAnsi"/>
        </w:rPr>
        <w:t xml:space="preserve"> </w:t>
      </w:r>
      <w:r w:rsidR="003D446D">
        <w:rPr>
          <w:rFonts w:asciiTheme="majorHAnsi" w:hAnsiTheme="majorHAnsi" w:cstheme="majorHAnsi"/>
        </w:rPr>
        <w:tab/>
      </w:r>
      <w:hyperlink r:id="rId28" w:history="1">
        <w:r w:rsidR="003D446D" w:rsidRPr="00681745">
          <w:rPr>
            <w:rStyle w:val="Hyperlink"/>
            <w:rFonts w:ascii="Calibri" w:hAnsi="Calibri" w:cs="Calibri"/>
            <w:shd w:val="clear" w:color="auto" w:fill="FFFFFF"/>
          </w:rPr>
          <w:t>https://doi.org/10.1017/heq.2016.10</w:t>
        </w:r>
      </w:hyperlink>
      <w:r w:rsidR="003D446D" w:rsidRPr="009C632C">
        <w:rPr>
          <w:rFonts w:ascii="Calibri" w:hAnsi="Calibri" w:cs="Calibri"/>
          <w:shd w:val="clear" w:color="auto" w:fill="FFFFFF"/>
        </w:rPr>
        <w:t> </w:t>
      </w:r>
    </w:p>
    <w:p w14:paraId="2A34085A" w14:textId="77777777" w:rsidR="006B732F" w:rsidRPr="001401C6" w:rsidRDefault="006B732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9312450" w14:textId="2AE91DFA" w:rsidR="00F96329" w:rsidRPr="001401C6" w:rsidRDefault="00FF0F36" w:rsidP="00AE558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(2013). </w:t>
      </w:r>
      <w:r w:rsidR="008C686C" w:rsidRPr="001401C6">
        <w:rPr>
          <w:rFonts w:asciiTheme="majorHAnsi" w:hAnsiTheme="majorHAnsi" w:cstheme="majorHAnsi"/>
        </w:rPr>
        <w:t>[</w:t>
      </w:r>
      <w:r w:rsidR="00F96329" w:rsidRPr="001401C6">
        <w:rPr>
          <w:rFonts w:asciiTheme="majorHAnsi" w:hAnsiTheme="majorHAnsi" w:cstheme="majorHAnsi"/>
        </w:rPr>
        <w:t xml:space="preserve">Review of </w:t>
      </w:r>
      <w:r w:rsidR="00A53937" w:rsidRPr="001401C6">
        <w:rPr>
          <w:rFonts w:asciiTheme="majorHAnsi" w:hAnsiTheme="majorHAnsi" w:cstheme="majorHAnsi"/>
        </w:rPr>
        <w:t xml:space="preserve">the book </w:t>
      </w:r>
      <w:proofErr w:type="gramStart"/>
      <w:r w:rsidR="00A53937" w:rsidRPr="001401C6">
        <w:rPr>
          <w:rFonts w:asciiTheme="majorHAnsi" w:hAnsiTheme="majorHAnsi" w:cstheme="majorHAnsi"/>
          <w:i/>
        </w:rPr>
        <w:t>The</w:t>
      </w:r>
      <w:proofErr w:type="gramEnd"/>
      <w:r w:rsidR="00A53937" w:rsidRPr="001401C6">
        <w:rPr>
          <w:rFonts w:asciiTheme="majorHAnsi" w:hAnsiTheme="majorHAnsi" w:cstheme="majorHAnsi"/>
          <w:i/>
        </w:rPr>
        <w:t xml:space="preserve"> educational legacy of Woodrow Wilson: From </w:t>
      </w:r>
      <w:r w:rsidR="001060AF" w:rsidRPr="001401C6">
        <w:rPr>
          <w:rFonts w:asciiTheme="majorHAnsi" w:hAnsiTheme="majorHAnsi" w:cstheme="majorHAnsi"/>
          <w:i/>
        </w:rPr>
        <w:tab/>
      </w:r>
      <w:r w:rsidR="00A53937" w:rsidRPr="001401C6">
        <w:rPr>
          <w:rFonts w:asciiTheme="majorHAnsi" w:hAnsiTheme="majorHAnsi" w:cstheme="majorHAnsi"/>
          <w:i/>
        </w:rPr>
        <w:t>nation to s</w:t>
      </w:r>
      <w:r w:rsidR="00F96329" w:rsidRPr="001401C6">
        <w:rPr>
          <w:rFonts w:asciiTheme="majorHAnsi" w:hAnsiTheme="majorHAnsi" w:cstheme="majorHAnsi"/>
          <w:i/>
        </w:rPr>
        <w:t>tate</w:t>
      </w:r>
      <w:r w:rsidR="00F96329" w:rsidRPr="001401C6">
        <w:rPr>
          <w:rFonts w:asciiTheme="majorHAnsi" w:hAnsiTheme="majorHAnsi" w:cstheme="majorHAnsi"/>
        </w:rPr>
        <w:t>, by J</w:t>
      </w:r>
      <w:r w:rsidR="00A53937" w:rsidRPr="001401C6">
        <w:rPr>
          <w:rFonts w:asciiTheme="majorHAnsi" w:hAnsiTheme="majorHAnsi" w:cstheme="majorHAnsi"/>
        </w:rPr>
        <w:t>. Axtell (E</w:t>
      </w:r>
      <w:r w:rsidR="00F96329" w:rsidRPr="001401C6">
        <w:rPr>
          <w:rFonts w:asciiTheme="majorHAnsi" w:hAnsiTheme="majorHAnsi" w:cstheme="majorHAnsi"/>
        </w:rPr>
        <w:t>d.)</w:t>
      </w:r>
      <w:r w:rsidR="00A53937" w:rsidRPr="001401C6">
        <w:rPr>
          <w:rFonts w:asciiTheme="majorHAnsi" w:hAnsiTheme="majorHAnsi" w:cstheme="majorHAnsi"/>
        </w:rPr>
        <w:t>]</w:t>
      </w:r>
      <w:r w:rsidR="00F96329" w:rsidRPr="001401C6">
        <w:rPr>
          <w:rFonts w:asciiTheme="majorHAnsi" w:hAnsiTheme="majorHAnsi" w:cstheme="majorHAnsi"/>
        </w:rPr>
        <w:t xml:space="preserve">. </w:t>
      </w:r>
      <w:r w:rsidR="00F96329" w:rsidRPr="001401C6">
        <w:rPr>
          <w:rFonts w:asciiTheme="majorHAnsi" w:hAnsiTheme="majorHAnsi" w:cstheme="majorHAnsi"/>
          <w:i/>
        </w:rPr>
        <w:t>History of Education</w:t>
      </w:r>
      <w:r w:rsidR="007E27FD" w:rsidRPr="001401C6">
        <w:rPr>
          <w:rFonts w:asciiTheme="majorHAnsi" w:hAnsiTheme="majorHAnsi" w:cstheme="majorHAnsi"/>
          <w:i/>
        </w:rPr>
        <w:t>,</w:t>
      </w:r>
      <w:r w:rsidR="00F96329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i/>
        </w:rPr>
        <w:t>42</w:t>
      </w:r>
      <w:r w:rsidRPr="001401C6">
        <w:rPr>
          <w:rFonts w:asciiTheme="majorHAnsi" w:hAnsiTheme="majorHAnsi" w:cstheme="majorHAnsi"/>
        </w:rPr>
        <w:t>(4</w:t>
      </w:r>
      <w:r w:rsidR="00F96329" w:rsidRPr="001401C6">
        <w:rPr>
          <w:rFonts w:asciiTheme="majorHAnsi" w:hAnsiTheme="majorHAnsi" w:cstheme="majorHAnsi"/>
        </w:rPr>
        <w:t>)</w:t>
      </w:r>
      <w:r w:rsidRPr="001401C6">
        <w:rPr>
          <w:rFonts w:asciiTheme="majorHAnsi" w:hAnsiTheme="majorHAnsi" w:cstheme="majorHAnsi"/>
        </w:rPr>
        <w:t>,</w:t>
      </w:r>
      <w:r w:rsidR="008201D3" w:rsidRPr="001401C6">
        <w:rPr>
          <w:rFonts w:asciiTheme="majorHAnsi" w:hAnsiTheme="majorHAnsi" w:cstheme="majorHAnsi"/>
        </w:rPr>
        <w:t xml:space="preserve"> 539–541</w:t>
      </w:r>
      <w:r w:rsidR="00F96329" w:rsidRPr="001401C6">
        <w:rPr>
          <w:rFonts w:asciiTheme="majorHAnsi" w:hAnsiTheme="majorHAnsi" w:cstheme="majorHAnsi"/>
        </w:rPr>
        <w:t>.</w:t>
      </w:r>
      <w:r w:rsidR="003D446D">
        <w:rPr>
          <w:rFonts w:asciiTheme="majorHAnsi" w:hAnsiTheme="majorHAnsi" w:cstheme="majorHAnsi"/>
        </w:rPr>
        <w:t xml:space="preserve"> </w:t>
      </w:r>
      <w:r w:rsidR="003D446D">
        <w:rPr>
          <w:rFonts w:asciiTheme="majorHAnsi" w:hAnsiTheme="majorHAnsi" w:cstheme="majorHAnsi"/>
        </w:rPr>
        <w:tab/>
      </w:r>
      <w:hyperlink r:id="rId29" w:history="1">
        <w:r w:rsidR="003D446D" w:rsidRPr="00681745">
          <w:rPr>
            <w:rStyle w:val="Hyperlink"/>
            <w:rFonts w:ascii="Calibri" w:hAnsi="Calibri" w:cs="Calibri"/>
          </w:rPr>
          <w:t>https://doi.org/10.1080/0046760X.2013.772246</w:t>
        </w:r>
      </w:hyperlink>
    </w:p>
    <w:p w14:paraId="5D4ACCB4" w14:textId="77777777" w:rsidR="00F96329" w:rsidRPr="001401C6" w:rsidRDefault="00F96329" w:rsidP="00AE558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C073FC6" w14:textId="1C152FFF" w:rsidR="003D446D" w:rsidRPr="003D446D" w:rsidRDefault="00FF0F36" w:rsidP="003D446D">
      <w:pPr>
        <w:shd w:val="clear" w:color="auto" w:fill="FFFFFF"/>
        <w:tabs>
          <w:tab w:val="left" w:pos="720"/>
        </w:tabs>
        <w:wordWrap w:val="0"/>
        <w:rPr>
          <w:rFonts w:asciiTheme="majorHAnsi" w:hAnsiTheme="majorHAnsi"/>
          <w:color w:val="343332"/>
          <w:spacing w:val="-5"/>
        </w:rPr>
      </w:pPr>
      <w:r w:rsidRPr="001401C6">
        <w:rPr>
          <w:rFonts w:asciiTheme="majorHAnsi" w:hAnsiTheme="majorHAnsi" w:cstheme="majorHAnsi"/>
        </w:rPr>
        <w:t>Cain, T. R. (2012).</w:t>
      </w:r>
      <w:r w:rsidR="00AE558D" w:rsidRPr="001401C6">
        <w:rPr>
          <w:rFonts w:asciiTheme="majorHAnsi" w:hAnsiTheme="majorHAnsi" w:cstheme="majorHAnsi"/>
        </w:rPr>
        <w:t xml:space="preserve"> </w:t>
      </w:r>
      <w:r w:rsidR="00A53937" w:rsidRPr="001401C6">
        <w:rPr>
          <w:rFonts w:asciiTheme="majorHAnsi" w:hAnsiTheme="majorHAnsi" w:cstheme="majorHAnsi"/>
        </w:rPr>
        <w:t>[</w:t>
      </w:r>
      <w:r w:rsidR="00AE558D" w:rsidRPr="001401C6">
        <w:rPr>
          <w:rFonts w:asciiTheme="majorHAnsi" w:hAnsiTheme="majorHAnsi" w:cstheme="majorHAnsi"/>
        </w:rPr>
        <w:t xml:space="preserve">Review of </w:t>
      </w:r>
      <w:r w:rsidR="00A53937" w:rsidRPr="001401C6">
        <w:rPr>
          <w:rFonts w:asciiTheme="majorHAnsi" w:hAnsiTheme="majorHAnsi" w:cstheme="majorHAnsi"/>
        </w:rPr>
        <w:t xml:space="preserve">the book </w:t>
      </w:r>
      <w:r w:rsidR="00A53937" w:rsidRPr="001401C6">
        <w:rPr>
          <w:rFonts w:asciiTheme="majorHAnsi" w:hAnsiTheme="majorHAnsi" w:cstheme="majorHAnsi"/>
          <w:i/>
        </w:rPr>
        <w:t>A h</w:t>
      </w:r>
      <w:r w:rsidR="00AE558D" w:rsidRPr="001401C6">
        <w:rPr>
          <w:rFonts w:asciiTheme="majorHAnsi" w:hAnsiTheme="majorHAnsi" w:cstheme="majorHAnsi"/>
          <w:i/>
        </w:rPr>
        <w:t>istory of the College of Charleston, 1936</w:t>
      </w:r>
      <w:r w:rsidR="00004918" w:rsidRPr="001401C6">
        <w:rPr>
          <w:rFonts w:asciiTheme="majorHAnsi" w:hAnsiTheme="majorHAnsi" w:cstheme="majorHAnsi"/>
        </w:rPr>
        <w:t>–</w:t>
      </w:r>
      <w:r w:rsidR="00AE558D" w:rsidRPr="001401C6">
        <w:rPr>
          <w:rFonts w:asciiTheme="majorHAnsi" w:hAnsiTheme="majorHAnsi" w:cstheme="majorHAnsi"/>
          <w:i/>
        </w:rPr>
        <w:t>2008</w:t>
      </w:r>
      <w:r w:rsidR="00A53937" w:rsidRPr="001401C6">
        <w:rPr>
          <w:rFonts w:asciiTheme="majorHAnsi" w:hAnsiTheme="majorHAnsi" w:cstheme="majorHAnsi"/>
        </w:rPr>
        <w:t>,</w:t>
      </w:r>
      <w:r w:rsidR="00AE558D" w:rsidRPr="001401C6">
        <w:rPr>
          <w:rFonts w:asciiTheme="majorHAnsi" w:hAnsiTheme="majorHAnsi" w:cstheme="majorHAnsi"/>
        </w:rPr>
        <w:t xml:space="preserve"> by </w:t>
      </w:r>
      <w:r w:rsidR="001060AF" w:rsidRPr="001401C6">
        <w:rPr>
          <w:rFonts w:asciiTheme="majorHAnsi" w:hAnsiTheme="majorHAnsi" w:cstheme="majorHAnsi"/>
        </w:rPr>
        <w:tab/>
      </w:r>
      <w:r w:rsidR="00AE558D" w:rsidRPr="001401C6">
        <w:rPr>
          <w:rFonts w:asciiTheme="majorHAnsi" w:hAnsiTheme="majorHAnsi" w:cstheme="majorHAnsi"/>
        </w:rPr>
        <w:t>N</w:t>
      </w:r>
      <w:r w:rsidR="00A53937" w:rsidRPr="001401C6">
        <w:rPr>
          <w:rFonts w:asciiTheme="majorHAnsi" w:hAnsiTheme="majorHAnsi" w:cstheme="majorHAnsi"/>
        </w:rPr>
        <w:t>.</w:t>
      </w:r>
      <w:r w:rsidR="00AE558D" w:rsidRPr="001401C6">
        <w:rPr>
          <w:rFonts w:asciiTheme="majorHAnsi" w:hAnsiTheme="majorHAnsi" w:cstheme="majorHAnsi"/>
        </w:rPr>
        <w:t xml:space="preserve"> Morrison</w:t>
      </w:r>
      <w:r w:rsidR="00A53937" w:rsidRPr="001401C6">
        <w:rPr>
          <w:rFonts w:asciiTheme="majorHAnsi" w:hAnsiTheme="majorHAnsi" w:cstheme="majorHAnsi"/>
        </w:rPr>
        <w:t>]</w:t>
      </w:r>
      <w:r w:rsidR="00AE558D" w:rsidRPr="001401C6">
        <w:rPr>
          <w:rFonts w:asciiTheme="majorHAnsi" w:hAnsiTheme="majorHAnsi" w:cstheme="majorHAnsi"/>
        </w:rPr>
        <w:t xml:space="preserve">. </w:t>
      </w:r>
      <w:r w:rsidR="00AE558D" w:rsidRPr="001401C6">
        <w:rPr>
          <w:rFonts w:asciiTheme="majorHAnsi" w:hAnsiTheme="majorHAnsi" w:cstheme="majorHAnsi"/>
          <w:i/>
        </w:rPr>
        <w:t>Journal of Southern History</w:t>
      </w:r>
      <w:r w:rsidR="007E27FD" w:rsidRPr="001401C6">
        <w:rPr>
          <w:rFonts w:asciiTheme="majorHAnsi" w:hAnsiTheme="majorHAnsi" w:cstheme="majorHAnsi"/>
          <w:i/>
        </w:rPr>
        <w:t>,</w:t>
      </w:r>
      <w:r w:rsidR="000C7AF7" w:rsidRPr="001401C6">
        <w:rPr>
          <w:rFonts w:asciiTheme="majorHAnsi" w:hAnsiTheme="majorHAnsi" w:cstheme="majorHAnsi"/>
        </w:rPr>
        <w:t xml:space="preserve"> </w:t>
      </w:r>
      <w:r w:rsidR="0033237B" w:rsidRPr="003D446D">
        <w:rPr>
          <w:rFonts w:asciiTheme="majorHAnsi" w:hAnsiTheme="majorHAnsi" w:cstheme="majorHAnsi"/>
          <w:i/>
        </w:rPr>
        <w:t>7</w:t>
      </w:r>
      <w:r w:rsidR="000C7AF7" w:rsidRPr="003D446D">
        <w:rPr>
          <w:rFonts w:asciiTheme="majorHAnsi" w:hAnsiTheme="majorHAnsi" w:cstheme="majorHAnsi"/>
          <w:i/>
        </w:rPr>
        <w:t>8</w:t>
      </w:r>
      <w:r w:rsidRPr="003D446D">
        <w:rPr>
          <w:rFonts w:asciiTheme="majorHAnsi" w:hAnsiTheme="majorHAnsi" w:cstheme="majorHAnsi"/>
        </w:rPr>
        <w:t>(4</w:t>
      </w:r>
      <w:r w:rsidR="00AE558D" w:rsidRPr="003D446D">
        <w:rPr>
          <w:rFonts w:asciiTheme="majorHAnsi" w:hAnsiTheme="majorHAnsi" w:cstheme="majorHAnsi"/>
        </w:rPr>
        <w:t>)</w:t>
      </w:r>
      <w:r w:rsidRPr="003D446D">
        <w:rPr>
          <w:rFonts w:asciiTheme="majorHAnsi" w:hAnsiTheme="majorHAnsi" w:cstheme="majorHAnsi"/>
        </w:rPr>
        <w:t>,</w:t>
      </w:r>
      <w:r w:rsidR="0033237B" w:rsidRPr="003D446D">
        <w:rPr>
          <w:rFonts w:asciiTheme="majorHAnsi" w:hAnsiTheme="majorHAnsi" w:cstheme="majorHAnsi"/>
        </w:rPr>
        <w:t xml:space="preserve"> 1021–1022</w:t>
      </w:r>
      <w:r w:rsidR="00AE558D" w:rsidRPr="003D446D">
        <w:rPr>
          <w:rFonts w:asciiTheme="majorHAnsi" w:hAnsiTheme="majorHAnsi" w:cstheme="majorHAnsi"/>
        </w:rPr>
        <w:t>.</w:t>
      </w:r>
      <w:r w:rsidR="003D446D" w:rsidRPr="003D446D">
        <w:rPr>
          <w:rFonts w:asciiTheme="majorHAnsi" w:hAnsiTheme="majorHAnsi" w:cstheme="majorHAnsi"/>
        </w:rPr>
        <w:t xml:space="preserve"> </w:t>
      </w:r>
      <w:r w:rsidR="003D446D" w:rsidRPr="003D446D">
        <w:rPr>
          <w:rFonts w:asciiTheme="majorHAnsi" w:hAnsiTheme="majorHAnsi" w:cstheme="majorHAnsi"/>
        </w:rPr>
        <w:tab/>
      </w:r>
      <w:r w:rsidR="003D446D" w:rsidRPr="003D446D">
        <w:rPr>
          <w:rFonts w:asciiTheme="majorHAnsi" w:hAnsiTheme="majorHAnsi" w:cstheme="majorHAnsi"/>
        </w:rPr>
        <w:tab/>
      </w:r>
      <w:r w:rsidR="003D446D" w:rsidRPr="003D446D">
        <w:rPr>
          <w:rFonts w:asciiTheme="majorHAnsi" w:hAnsiTheme="majorHAnsi" w:cstheme="majorHAnsi"/>
        </w:rPr>
        <w:tab/>
      </w:r>
      <w:hyperlink r:id="rId30" w:history="1">
        <w:r w:rsidR="003D446D" w:rsidRPr="00681745">
          <w:rPr>
            <w:rStyle w:val="Hyperlink"/>
            <w:rFonts w:asciiTheme="majorHAnsi" w:hAnsiTheme="majorHAnsi"/>
            <w:spacing w:val="-5"/>
          </w:rPr>
          <w:t>https://www.jstor.org/stable/23795706</w:t>
        </w:r>
      </w:hyperlink>
      <w:r w:rsidR="003D446D">
        <w:rPr>
          <w:rFonts w:asciiTheme="majorHAnsi" w:hAnsiTheme="majorHAnsi"/>
          <w:color w:val="343332"/>
          <w:spacing w:val="-5"/>
        </w:rPr>
        <w:t xml:space="preserve"> </w:t>
      </w:r>
    </w:p>
    <w:p w14:paraId="1193D550" w14:textId="77777777" w:rsidR="008C6F0F" w:rsidRPr="001401C6" w:rsidRDefault="008C6F0F" w:rsidP="00AE558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F6B0865" w14:textId="5BF1CFB1" w:rsidR="00E6439F" w:rsidRPr="001401C6" w:rsidRDefault="00FF0F36" w:rsidP="00204B3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(2011). </w:t>
      </w:r>
      <w:r w:rsidR="00AB432A" w:rsidRPr="001401C6">
        <w:rPr>
          <w:rFonts w:asciiTheme="majorHAnsi" w:hAnsiTheme="majorHAnsi" w:cstheme="majorHAnsi"/>
        </w:rPr>
        <w:t>Thinking critically about u</w:t>
      </w:r>
      <w:r w:rsidR="00AE558D" w:rsidRPr="001401C6">
        <w:rPr>
          <w:rFonts w:asciiTheme="majorHAnsi" w:hAnsiTheme="majorHAnsi" w:cstheme="majorHAnsi"/>
        </w:rPr>
        <w:t>nde</w:t>
      </w:r>
      <w:r w:rsidR="00AB432A" w:rsidRPr="001401C6">
        <w:rPr>
          <w:rFonts w:asciiTheme="majorHAnsi" w:hAnsiTheme="majorHAnsi" w:cstheme="majorHAnsi"/>
        </w:rPr>
        <w:t>rgraduate e</w:t>
      </w:r>
      <w:r w:rsidR="00A53937" w:rsidRPr="001401C6">
        <w:rPr>
          <w:rFonts w:asciiTheme="majorHAnsi" w:hAnsiTheme="majorHAnsi" w:cstheme="majorHAnsi"/>
        </w:rPr>
        <w:t>ducation</w:t>
      </w:r>
      <w:r w:rsidR="00AE558D" w:rsidRPr="001401C6">
        <w:rPr>
          <w:rFonts w:asciiTheme="majorHAnsi" w:hAnsiTheme="majorHAnsi" w:cstheme="majorHAnsi"/>
        </w:rPr>
        <w:t xml:space="preserve"> </w:t>
      </w:r>
      <w:r w:rsidR="00A53937" w:rsidRPr="001401C6">
        <w:rPr>
          <w:rFonts w:asciiTheme="majorHAnsi" w:hAnsiTheme="majorHAnsi" w:cstheme="majorHAnsi"/>
        </w:rPr>
        <w:t>[</w:t>
      </w:r>
      <w:r w:rsidR="00AE558D" w:rsidRPr="001401C6">
        <w:rPr>
          <w:rFonts w:asciiTheme="majorHAnsi" w:hAnsiTheme="majorHAnsi" w:cstheme="majorHAnsi"/>
        </w:rPr>
        <w:t xml:space="preserve">Review of </w:t>
      </w:r>
      <w:r w:rsidR="00A53937" w:rsidRPr="001401C6">
        <w:rPr>
          <w:rFonts w:asciiTheme="majorHAnsi" w:hAnsiTheme="majorHAnsi" w:cstheme="majorHAnsi"/>
        </w:rPr>
        <w:t xml:space="preserve">the book </w:t>
      </w:r>
      <w:r w:rsidR="001060AF" w:rsidRPr="001401C6">
        <w:rPr>
          <w:rFonts w:asciiTheme="majorHAnsi" w:hAnsiTheme="majorHAnsi" w:cstheme="majorHAnsi"/>
        </w:rPr>
        <w:tab/>
      </w:r>
      <w:r w:rsidR="00A53937" w:rsidRPr="001401C6">
        <w:rPr>
          <w:rFonts w:asciiTheme="majorHAnsi" w:hAnsiTheme="majorHAnsi" w:cstheme="majorHAnsi"/>
          <w:i/>
        </w:rPr>
        <w:t>Academically adrift: Limited learning on college c</w:t>
      </w:r>
      <w:r w:rsidR="00AE558D" w:rsidRPr="001401C6">
        <w:rPr>
          <w:rFonts w:asciiTheme="majorHAnsi" w:hAnsiTheme="majorHAnsi" w:cstheme="majorHAnsi"/>
          <w:i/>
        </w:rPr>
        <w:t>ampuses</w:t>
      </w:r>
      <w:r w:rsidR="00AE558D" w:rsidRPr="001401C6">
        <w:rPr>
          <w:rFonts w:asciiTheme="majorHAnsi" w:hAnsiTheme="majorHAnsi" w:cstheme="majorHAnsi"/>
        </w:rPr>
        <w:t>, by R</w:t>
      </w:r>
      <w:r w:rsidR="00A53937" w:rsidRPr="001401C6">
        <w:rPr>
          <w:rFonts w:asciiTheme="majorHAnsi" w:hAnsiTheme="majorHAnsi" w:cstheme="majorHAnsi"/>
        </w:rPr>
        <w:t>.</w:t>
      </w:r>
      <w:r w:rsidR="00AE558D" w:rsidRPr="001401C6">
        <w:rPr>
          <w:rFonts w:asciiTheme="majorHAnsi" w:hAnsiTheme="majorHAnsi" w:cstheme="majorHAnsi"/>
        </w:rPr>
        <w:t xml:space="preserve"> Arum </w:t>
      </w:r>
      <w:r w:rsidR="00A53937" w:rsidRPr="001401C6">
        <w:rPr>
          <w:rFonts w:asciiTheme="majorHAnsi" w:hAnsiTheme="majorHAnsi" w:cstheme="majorHAnsi"/>
        </w:rPr>
        <w:t xml:space="preserve">&amp; J. </w:t>
      </w:r>
      <w:proofErr w:type="spellStart"/>
      <w:r w:rsidR="00A53937" w:rsidRPr="001401C6">
        <w:rPr>
          <w:rFonts w:asciiTheme="majorHAnsi" w:hAnsiTheme="majorHAnsi" w:cstheme="majorHAnsi"/>
        </w:rPr>
        <w:t>Roksa</w:t>
      </w:r>
      <w:proofErr w:type="spellEnd"/>
      <w:r w:rsidR="00A53937" w:rsidRPr="001401C6">
        <w:rPr>
          <w:rFonts w:asciiTheme="majorHAnsi" w:hAnsiTheme="majorHAnsi" w:cstheme="majorHAnsi"/>
        </w:rPr>
        <w:t>].</w:t>
      </w:r>
      <w:r w:rsidR="00AE558D" w:rsidRPr="001401C6">
        <w:rPr>
          <w:rFonts w:asciiTheme="majorHAnsi" w:hAnsiTheme="majorHAnsi" w:cstheme="majorHAnsi"/>
        </w:rPr>
        <w:t xml:space="preserve"> </w:t>
      </w:r>
      <w:r w:rsidR="001060AF" w:rsidRPr="001401C6">
        <w:rPr>
          <w:rFonts w:asciiTheme="majorHAnsi" w:hAnsiTheme="majorHAnsi" w:cstheme="majorHAnsi"/>
        </w:rPr>
        <w:tab/>
      </w:r>
      <w:r w:rsidR="00AE558D" w:rsidRPr="001401C6">
        <w:rPr>
          <w:rFonts w:asciiTheme="majorHAnsi" w:hAnsiTheme="majorHAnsi" w:cstheme="majorHAnsi"/>
          <w:i/>
        </w:rPr>
        <w:t>Thought and Action</w:t>
      </w:r>
      <w:r w:rsidR="007E27FD" w:rsidRPr="001401C6">
        <w:rPr>
          <w:rFonts w:asciiTheme="majorHAnsi" w:hAnsiTheme="majorHAnsi" w:cstheme="majorHAnsi"/>
          <w:i/>
        </w:rPr>
        <w:t>,</w:t>
      </w:r>
      <w:r w:rsidR="00AE558D" w:rsidRPr="001401C6">
        <w:rPr>
          <w:rFonts w:asciiTheme="majorHAnsi" w:hAnsiTheme="majorHAnsi" w:cstheme="majorHAnsi"/>
          <w:i/>
        </w:rPr>
        <w:t xml:space="preserve"> </w:t>
      </w:r>
      <w:r w:rsidR="00DB32B0" w:rsidRPr="001401C6">
        <w:rPr>
          <w:rFonts w:asciiTheme="majorHAnsi" w:hAnsiTheme="majorHAnsi" w:cstheme="majorHAnsi"/>
          <w:i/>
        </w:rPr>
        <w:t>27</w:t>
      </w:r>
      <w:r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  <w:i/>
        </w:rPr>
        <w:t xml:space="preserve"> </w:t>
      </w:r>
      <w:r w:rsidR="0038240F" w:rsidRPr="001401C6">
        <w:rPr>
          <w:rFonts w:asciiTheme="majorHAnsi" w:hAnsiTheme="majorHAnsi" w:cstheme="majorHAnsi"/>
        </w:rPr>
        <w:t>145–</w:t>
      </w:r>
      <w:r w:rsidR="0033237B" w:rsidRPr="001401C6">
        <w:rPr>
          <w:rFonts w:asciiTheme="majorHAnsi" w:hAnsiTheme="majorHAnsi" w:cstheme="majorHAnsi"/>
        </w:rPr>
        <w:t>1</w:t>
      </w:r>
      <w:r w:rsidR="0047461A" w:rsidRPr="001401C6">
        <w:rPr>
          <w:rFonts w:asciiTheme="majorHAnsi" w:hAnsiTheme="majorHAnsi" w:cstheme="majorHAnsi"/>
        </w:rPr>
        <w:t>47</w:t>
      </w:r>
      <w:r w:rsidR="00AE558D" w:rsidRPr="001401C6">
        <w:rPr>
          <w:rFonts w:asciiTheme="majorHAnsi" w:hAnsiTheme="majorHAnsi" w:cstheme="majorHAnsi"/>
        </w:rPr>
        <w:t>.</w:t>
      </w:r>
      <w:r w:rsidR="00B12BDE" w:rsidRPr="001401C6">
        <w:rPr>
          <w:rFonts w:asciiTheme="majorHAnsi" w:hAnsiTheme="majorHAnsi" w:cstheme="majorHAnsi"/>
        </w:rPr>
        <w:t xml:space="preserve"> </w:t>
      </w:r>
    </w:p>
    <w:p w14:paraId="782DFC94" w14:textId="77777777" w:rsidR="00DB32B0" w:rsidRPr="001401C6" w:rsidRDefault="00DB32B0" w:rsidP="00204B3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73FBD91" w14:textId="3AE9CF18" w:rsidR="003A40A4" w:rsidRPr="001401C6" w:rsidRDefault="00FF0F36" w:rsidP="00204B3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(2001). </w:t>
      </w:r>
      <w:r w:rsidR="00E6439F" w:rsidRPr="001401C6">
        <w:rPr>
          <w:rFonts w:asciiTheme="majorHAnsi" w:hAnsiTheme="majorHAnsi" w:cstheme="majorHAnsi"/>
        </w:rPr>
        <w:t>The</w:t>
      </w:r>
      <w:r w:rsidR="00967740" w:rsidRPr="001401C6">
        <w:rPr>
          <w:rFonts w:asciiTheme="majorHAnsi" w:hAnsiTheme="majorHAnsi" w:cstheme="majorHAnsi"/>
        </w:rPr>
        <w:t xml:space="preserve"> Native American mascot d</w:t>
      </w:r>
      <w:r w:rsidR="00A53937" w:rsidRPr="001401C6">
        <w:rPr>
          <w:rFonts w:asciiTheme="majorHAnsi" w:hAnsiTheme="majorHAnsi" w:cstheme="majorHAnsi"/>
        </w:rPr>
        <w:t>ebate [</w:t>
      </w:r>
      <w:r w:rsidR="00AE558D" w:rsidRPr="001401C6">
        <w:rPr>
          <w:rFonts w:asciiTheme="majorHAnsi" w:hAnsiTheme="majorHAnsi" w:cstheme="majorHAnsi"/>
        </w:rPr>
        <w:t xml:space="preserve">Review of </w:t>
      </w:r>
      <w:r w:rsidR="00A53937" w:rsidRPr="001401C6">
        <w:rPr>
          <w:rFonts w:asciiTheme="majorHAnsi" w:hAnsiTheme="majorHAnsi" w:cstheme="majorHAnsi"/>
          <w:i/>
        </w:rPr>
        <w:t>Dancing at h</w:t>
      </w:r>
      <w:r w:rsidR="00AE558D" w:rsidRPr="001401C6">
        <w:rPr>
          <w:rFonts w:asciiTheme="majorHAnsi" w:hAnsiTheme="majorHAnsi" w:cstheme="majorHAnsi"/>
          <w:i/>
        </w:rPr>
        <w:t>alftime: Sports</w:t>
      </w:r>
      <w:r w:rsidR="00A53937" w:rsidRPr="001401C6">
        <w:rPr>
          <w:rFonts w:asciiTheme="majorHAnsi" w:hAnsiTheme="majorHAnsi" w:cstheme="majorHAnsi"/>
          <w:i/>
        </w:rPr>
        <w:t xml:space="preserve"> </w:t>
      </w:r>
      <w:r w:rsidR="001060AF" w:rsidRPr="001401C6">
        <w:rPr>
          <w:rFonts w:asciiTheme="majorHAnsi" w:hAnsiTheme="majorHAnsi" w:cstheme="majorHAnsi"/>
          <w:i/>
        </w:rPr>
        <w:tab/>
      </w:r>
      <w:r w:rsidR="00A53937" w:rsidRPr="001401C6">
        <w:rPr>
          <w:rFonts w:asciiTheme="majorHAnsi" w:hAnsiTheme="majorHAnsi" w:cstheme="majorHAnsi"/>
          <w:i/>
        </w:rPr>
        <w:t>and the c</w:t>
      </w:r>
      <w:r w:rsidR="00AE558D" w:rsidRPr="001401C6">
        <w:rPr>
          <w:rFonts w:asciiTheme="majorHAnsi" w:hAnsiTheme="majorHAnsi" w:cstheme="majorHAnsi"/>
          <w:i/>
        </w:rPr>
        <w:t>o</w:t>
      </w:r>
      <w:r w:rsidR="00A53937" w:rsidRPr="001401C6">
        <w:rPr>
          <w:rFonts w:asciiTheme="majorHAnsi" w:hAnsiTheme="majorHAnsi" w:cstheme="majorHAnsi"/>
          <w:i/>
        </w:rPr>
        <w:t>ntroversy over American Indian m</w:t>
      </w:r>
      <w:r w:rsidR="00AE558D" w:rsidRPr="001401C6">
        <w:rPr>
          <w:rFonts w:asciiTheme="majorHAnsi" w:hAnsiTheme="majorHAnsi" w:cstheme="majorHAnsi"/>
          <w:i/>
        </w:rPr>
        <w:t xml:space="preserve">ascots </w:t>
      </w:r>
      <w:r w:rsidR="00A53937" w:rsidRPr="001401C6">
        <w:rPr>
          <w:rFonts w:asciiTheme="majorHAnsi" w:hAnsiTheme="majorHAnsi" w:cstheme="majorHAnsi"/>
        </w:rPr>
        <w:t xml:space="preserve">by C. </w:t>
      </w:r>
      <w:proofErr w:type="spellStart"/>
      <w:r w:rsidR="00AE558D" w:rsidRPr="001401C6">
        <w:rPr>
          <w:rFonts w:asciiTheme="majorHAnsi" w:hAnsiTheme="majorHAnsi" w:cstheme="majorHAnsi"/>
        </w:rPr>
        <w:t>Spindel</w:t>
      </w:r>
      <w:proofErr w:type="spellEnd"/>
      <w:r w:rsidR="00AE558D" w:rsidRPr="001401C6">
        <w:rPr>
          <w:rFonts w:asciiTheme="majorHAnsi" w:hAnsiTheme="majorHAnsi" w:cstheme="majorHAnsi"/>
        </w:rPr>
        <w:t xml:space="preserve"> and </w:t>
      </w:r>
      <w:r w:rsidR="00A53937" w:rsidRPr="001401C6">
        <w:rPr>
          <w:rFonts w:asciiTheme="majorHAnsi" w:hAnsiTheme="majorHAnsi" w:cstheme="majorHAnsi"/>
          <w:i/>
        </w:rPr>
        <w:t xml:space="preserve">Team spirits: The </w:t>
      </w:r>
      <w:r w:rsidR="001060AF" w:rsidRPr="001401C6">
        <w:rPr>
          <w:rFonts w:asciiTheme="majorHAnsi" w:hAnsiTheme="majorHAnsi" w:cstheme="majorHAnsi"/>
          <w:i/>
        </w:rPr>
        <w:tab/>
      </w:r>
      <w:r w:rsidR="00A53937" w:rsidRPr="001401C6">
        <w:rPr>
          <w:rFonts w:asciiTheme="majorHAnsi" w:hAnsiTheme="majorHAnsi" w:cstheme="majorHAnsi"/>
          <w:i/>
        </w:rPr>
        <w:t>Native American mascots c</w:t>
      </w:r>
      <w:r w:rsidR="00AE558D" w:rsidRPr="001401C6">
        <w:rPr>
          <w:rFonts w:asciiTheme="majorHAnsi" w:hAnsiTheme="majorHAnsi" w:cstheme="majorHAnsi"/>
          <w:i/>
        </w:rPr>
        <w:t>ontroversy</w:t>
      </w:r>
      <w:r w:rsidR="00AE558D" w:rsidRPr="001401C6">
        <w:rPr>
          <w:rFonts w:asciiTheme="majorHAnsi" w:hAnsiTheme="majorHAnsi" w:cstheme="majorHAnsi"/>
        </w:rPr>
        <w:t>, by C. R</w:t>
      </w:r>
      <w:r w:rsidR="00A53937" w:rsidRPr="001401C6">
        <w:rPr>
          <w:rFonts w:asciiTheme="majorHAnsi" w:hAnsiTheme="majorHAnsi" w:cstheme="majorHAnsi"/>
        </w:rPr>
        <w:t>.</w:t>
      </w:r>
      <w:r w:rsidR="00AE558D" w:rsidRPr="001401C6">
        <w:rPr>
          <w:rFonts w:asciiTheme="majorHAnsi" w:hAnsiTheme="majorHAnsi" w:cstheme="majorHAnsi"/>
        </w:rPr>
        <w:t xml:space="preserve"> King </w:t>
      </w:r>
      <w:r w:rsidR="00A53937" w:rsidRPr="001401C6">
        <w:rPr>
          <w:rFonts w:asciiTheme="majorHAnsi" w:hAnsiTheme="majorHAnsi" w:cstheme="majorHAnsi"/>
        </w:rPr>
        <w:t xml:space="preserve">&amp; C. </w:t>
      </w:r>
      <w:proofErr w:type="spellStart"/>
      <w:r w:rsidR="00A53937" w:rsidRPr="001401C6">
        <w:rPr>
          <w:rFonts w:asciiTheme="majorHAnsi" w:hAnsiTheme="majorHAnsi" w:cstheme="majorHAnsi"/>
        </w:rPr>
        <w:t>Frueling</w:t>
      </w:r>
      <w:proofErr w:type="spellEnd"/>
      <w:r w:rsidR="00A53937" w:rsidRPr="001401C6">
        <w:rPr>
          <w:rFonts w:asciiTheme="majorHAnsi" w:hAnsiTheme="majorHAnsi" w:cstheme="majorHAnsi"/>
        </w:rPr>
        <w:t xml:space="preserve"> (E</w:t>
      </w:r>
      <w:r w:rsidR="00AE558D" w:rsidRPr="001401C6">
        <w:rPr>
          <w:rFonts w:asciiTheme="majorHAnsi" w:hAnsiTheme="majorHAnsi" w:cstheme="majorHAnsi"/>
        </w:rPr>
        <w:t>d</w:t>
      </w:r>
      <w:r w:rsidR="00A53937" w:rsidRPr="001401C6">
        <w:rPr>
          <w:rFonts w:asciiTheme="majorHAnsi" w:hAnsiTheme="majorHAnsi" w:cstheme="majorHAnsi"/>
        </w:rPr>
        <w:t>s</w:t>
      </w:r>
      <w:r w:rsidR="00AE558D" w:rsidRPr="001401C6">
        <w:rPr>
          <w:rFonts w:asciiTheme="majorHAnsi" w:hAnsiTheme="majorHAnsi" w:cstheme="majorHAnsi"/>
        </w:rPr>
        <w:t>.)</w:t>
      </w:r>
      <w:r w:rsidR="00A53937" w:rsidRPr="001401C6">
        <w:rPr>
          <w:rFonts w:asciiTheme="majorHAnsi" w:hAnsiTheme="majorHAnsi" w:cstheme="majorHAnsi"/>
        </w:rPr>
        <w:t>]</w:t>
      </w:r>
      <w:r w:rsidR="00AE558D" w:rsidRPr="001401C6">
        <w:rPr>
          <w:rFonts w:asciiTheme="majorHAnsi" w:hAnsiTheme="majorHAnsi" w:cstheme="majorHAnsi"/>
        </w:rPr>
        <w:t xml:space="preserve">. </w:t>
      </w:r>
      <w:r w:rsidR="00AE558D" w:rsidRPr="001401C6">
        <w:rPr>
          <w:rFonts w:asciiTheme="majorHAnsi" w:hAnsiTheme="majorHAnsi" w:cstheme="majorHAnsi"/>
          <w:i/>
        </w:rPr>
        <w:t xml:space="preserve">About </w:t>
      </w:r>
      <w:r w:rsidR="001060AF" w:rsidRPr="001401C6">
        <w:rPr>
          <w:rFonts w:asciiTheme="majorHAnsi" w:hAnsiTheme="majorHAnsi" w:cstheme="majorHAnsi"/>
          <w:i/>
        </w:rPr>
        <w:tab/>
      </w:r>
      <w:r w:rsidR="00AE558D" w:rsidRPr="001401C6">
        <w:rPr>
          <w:rFonts w:asciiTheme="majorHAnsi" w:hAnsiTheme="majorHAnsi" w:cstheme="majorHAnsi"/>
          <w:i/>
        </w:rPr>
        <w:t>Campus</w:t>
      </w:r>
      <w:r w:rsidR="007E27FD" w:rsidRPr="001401C6">
        <w:rPr>
          <w:rFonts w:asciiTheme="majorHAnsi" w:hAnsiTheme="majorHAnsi" w:cstheme="majorHAnsi"/>
          <w:i/>
        </w:rPr>
        <w:t>,</w:t>
      </w:r>
      <w:r w:rsidR="00AE558D" w:rsidRPr="001401C6">
        <w:rPr>
          <w:rFonts w:asciiTheme="majorHAnsi" w:hAnsiTheme="majorHAnsi" w:cstheme="majorHAnsi"/>
          <w:i/>
        </w:rPr>
        <w:t xml:space="preserve"> </w:t>
      </w:r>
      <w:r w:rsidR="0038240F" w:rsidRPr="001401C6">
        <w:rPr>
          <w:rFonts w:asciiTheme="majorHAnsi" w:hAnsiTheme="majorHAnsi" w:cstheme="majorHAnsi"/>
          <w:i/>
        </w:rPr>
        <w:t>6</w:t>
      </w:r>
      <w:r w:rsidR="0025457B" w:rsidRPr="001401C6">
        <w:rPr>
          <w:rFonts w:asciiTheme="majorHAnsi" w:hAnsiTheme="majorHAnsi" w:cstheme="majorHAnsi"/>
        </w:rPr>
        <w:t>(</w:t>
      </w:r>
      <w:r w:rsidR="0038240F" w:rsidRPr="001401C6">
        <w:rPr>
          <w:rFonts w:asciiTheme="majorHAnsi" w:hAnsiTheme="majorHAnsi" w:cstheme="majorHAnsi"/>
        </w:rPr>
        <w:t>4</w:t>
      </w:r>
      <w:r w:rsidR="0025457B" w:rsidRPr="001401C6">
        <w:rPr>
          <w:rFonts w:asciiTheme="majorHAnsi" w:hAnsiTheme="majorHAnsi" w:cstheme="majorHAnsi"/>
        </w:rPr>
        <w:t>)</w:t>
      </w:r>
      <w:r w:rsidR="007E27FD" w:rsidRPr="001401C6">
        <w:rPr>
          <w:rFonts w:asciiTheme="majorHAnsi" w:hAnsiTheme="majorHAnsi" w:cstheme="majorHAnsi"/>
        </w:rPr>
        <w:t>,</w:t>
      </w:r>
      <w:r w:rsidR="0038240F" w:rsidRPr="001401C6">
        <w:rPr>
          <w:rFonts w:asciiTheme="majorHAnsi" w:hAnsiTheme="majorHAnsi" w:cstheme="majorHAnsi"/>
        </w:rPr>
        <w:t xml:space="preserve"> 31–</w:t>
      </w:r>
      <w:r w:rsidR="00AE558D" w:rsidRPr="001401C6">
        <w:rPr>
          <w:rFonts w:asciiTheme="majorHAnsi" w:hAnsiTheme="majorHAnsi" w:cstheme="majorHAnsi"/>
        </w:rPr>
        <w:t>32.</w:t>
      </w:r>
      <w:r w:rsidR="003D446D">
        <w:rPr>
          <w:rFonts w:asciiTheme="majorHAnsi" w:hAnsiTheme="majorHAnsi" w:cstheme="majorHAnsi"/>
        </w:rPr>
        <w:t xml:space="preserve"> </w:t>
      </w:r>
      <w:hyperlink r:id="rId31" w:history="1">
        <w:r w:rsidR="003D446D" w:rsidRPr="006309C1">
          <w:rPr>
            <w:rStyle w:val="Hyperlink"/>
            <w:rFonts w:ascii="Calibri" w:hAnsi="Calibri" w:cs="Calibri"/>
          </w:rPr>
          <w:t>https://doi.org/10.1177/108648220100600407</w:t>
        </w:r>
      </w:hyperlink>
    </w:p>
    <w:p w14:paraId="1E0BFD00" w14:textId="66B994DC" w:rsidR="00A13285" w:rsidRPr="001401C6" w:rsidRDefault="00A13285" w:rsidP="00204B3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68686337" w14:textId="7DF12384" w:rsidR="00C9752E" w:rsidRPr="001401C6" w:rsidRDefault="00347792" w:rsidP="00204B3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Select </w:t>
      </w:r>
      <w:r w:rsidR="00C9752E" w:rsidRPr="001401C6">
        <w:rPr>
          <w:rFonts w:asciiTheme="majorHAnsi" w:hAnsiTheme="majorHAnsi" w:cstheme="majorHAnsi"/>
          <w:b/>
        </w:rPr>
        <w:t>Reports</w:t>
      </w:r>
      <w:r>
        <w:rPr>
          <w:rFonts w:asciiTheme="majorHAnsi" w:hAnsiTheme="majorHAnsi" w:cstheme="majorHAnsi"/>
          <w:b/>
        </w:rPr>
        <w:t xml:space="preserve"> </w:t>
      </w:r>
    </w:p>
    <w:p w14:paraId="07B31112" w14:textId="1BE21D5E" w:rsidR="00C9752E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71D1979" w14:textId="3B56CBEA" w:rsidR="003D446D" w:rsidRPr="00FF5BF0" w:rsidRDefault="003D446D" w:rsidP="003D446D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>
        <w:rPr>
          <w:rFonts w:ascii="Calibri" w:hAnsi="Calibri" w:cs="Calibri"/>
        </w:rPr>
        <w:t>T. R. (2014)</w:t>
      </w:r>
      <w:r w:rsidR="003A6C4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F5BF0">
        <w:rPr>
          <w:rFonts w:ascii="Calibri" w:hAnsi="Calibri" w:cs="Calibri"/>
        </w:rPr>
        <w:t xml:space="preserve">Assessment and </w:t>
      </w:r>
      <w:r>
        <w:rPr>
          <w:rFonts w:ascii="Calibri" w:hAnsi="Calibri" w:cs="Calibri"/>
        </w:rPr>
        <w:t>a</w:t>
      </w:r>
      <w:r w:rsidRPr="00FF5BF0">
        <w:rPr>
          <w:rFonts w:ascii="Calibri" w:hAnsi="Calibri" w:cs="Calibri"/>
        </w:rPr>
        <w:t xml:space="preserve">cademic </w:t>
      </w:r>
      <w:r>
        <w:rPr>
          <w:rFonts w:ascii="Calibri" w:hAnsi="Calibri" w:cs="Calibri"/>
        </w:rPr>
        <w:t>f</w:t>
      </w:r>
      <w:r w:rsidRPr="00FF5BF0">
        <w:rPr>
          <w:rFonts w:ascii="Calibri" w:hAnsi="Calibri" w:cs="Calibri"/>
        </w:rPr>
        <w:t xml:space="preserve">reedom: In </w:t>
      </w:r>
      <w:r>
        <w:rPr>
          <w:rFonts w:ascii="Calibri" w:hAnsi="Calibri" w:cs="Calibri"/>
        </w:rPr>
        <w:t>c</w:t>
      </w:r>
      <w:r w:rsidRPr="00FF5BF0">
        <w:rPr>
          <w:rFonts w:ascii="Calibri" w:hAnsi="Calibri" w:cs="Calibri"/>
        </w:rPr>
        <w:t xml:space="preserve">oncert, </w:t>
      </w:r>
      <w:r>
        <w:rPr>
          <w:rFonts w:ascii="Calibri" w:hAnsi="Calibri" w:cs="Calibri"/>
        </w:rPr>
        <w:t>n</w:t>
      </w:r>
      <w:r w:rsidRPr="00FF5BF0">
        <w:rPr>
          <w:rFonts w:ascii="Calibri" w:hAnsi="Calibri" w:cs="Calibri"/>
        </w:rPr>
        <w:t xml:space="preserve">ot </w:t>
      </w:r>
      <w:r>
        <w:rPr>
          <w:rFonts w:ascii="Calibri" w:hAnsi="Calibri" w:cs="Calibri"/>
        </w:rPr>
        <w:t>c</w:t>
      </w:r>
      <w:r w:rsidRPr="00FF5BF0">
        <w:rPr>
          <w:rFonts w:ascii="Calibri" w:hAnsi="Calibri" w:cs="Calibri"/>
        </w:rPr>
        <w:t xml:space="preserve">onflict. </w:t>
      </w:r>
      <w:r w:rsidRPr="003D446D">
        <w:rPr>
          <w:rFonts w:ascii="Calibri" w:hAnsi="Calibri" w:cs="Calibri"/>
          <w:i/>
        </w:rPr>
        <w:t xml:space="preserve">NILOA </w:t>
      </w:r>
      <w:r>
        <w:rPr>
          <w:rFonts w:ascii="Calibri" w:hAnsi="Calibri" w:cs="Calibri"/>
          <w:i/>
        </w:rPr>
        <w:tab/>
      </w:r>
      <w:r w:rsidRPr="003D446D">
        <w:rPr>
          <w:rFonts w:ascii="Calibri" w:hAnsi="Calibri" w:cs="Calibri"/>
          <w:i/>
        </w:rPr>
        <w:t>Occasional Paper</w:t>
      </w:r>
      <w:r>
        <w:rPr>
          <w:rFonts w:ascii="Calibri" w:hAnsi="Calibri" w:cs="Calibri"/>
          <w:i/>
        </w:rPr>
        <w:t>,</w:t>
      </w:r>
      <w:r w:rsidRPr="003D446D">
        <w:rPr>
          <w:rFonts w:ascii="Calibri" w:hAnsi="Calibri" w:cs="Calibri"/>
          <w:i/>
        </w:rPr>
        <w:t xml:space="preserve"> 22</w:t>
      </w:r>
      <w:r w:rsidRPr="00FF5BF0">
        <w:rPr>
          <w:rFonts w:ascii="Calibri" w:hAnsi="Calibri" w:cs="Calibri"/>
        </w:rPr>
        <w:t xml:space="preserve">.  University of Illinois and Indiana University, National </w:t>
      </w:r>
      <w:r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Institute for Learning Outcomes Assessment</w:t>
      </w:r>
      <w:r>
        <w:rPr>
          <w:rFonts w:ascii="Calibri" w:hAnsi="Calibri" w:cs="Calibri"/>
        </w:rPr>
        <w:t>.</w:t>
      </w:r>
      <w:r w:rsidRPr="00FF5BF0">
        <w:rPr>
          <w:rFonts w:ascii="Calibri" w:hAnsi="Calibri" w:cs="Calibri"/>
        </w:rPr>
        <w:t xml:space="preserve"> </w:t>
      </w:r>
      <w:r w:rsidR="003A6C45">
        <w:rPr>
          <w:rFonts w:ascii="Calibri" w:hAnsi="Calibri" w:cs="Calibri"/>
        </w:rPr>
        <w:tab/>
      </w:r>
      <w:hyperlink r:id="rId32" w:history="1">
        <w:r w:rsidR="003A6C45" w:rsidRPr="00681745">
          <w:rPr>
            <w:rStyle w:val="Hyperlink"/>
            <w:rFonts w:ascii="Calibri" w:hAnsi="Calibri" w:cs="Calibri"/>
          </w:rPr>
          <w:t>https://files.eric.ed.gov/fulltext/ED550405.pdf</w:t>
        </w:r>
      </w:hyperlink>
      <w:r w:rsidR="003A6C45">
        <w:rPr>
          <w:rFonts w:ascii="Calibri" w:hAnsi="Calibri" w:cs="Calibri"/>
        </w:rPr>
        <w:t xml:space="preserve"> </w:t>
      </w:r>
    </w:p>
    <w:p w14:paraId="6267228D" w14:textId="77777777" w:rsidR="003D446D" w:rsidRPr="00FF5BF0" w:rsidRDefault="003D446D" w:rsidP="003D446D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</w:p>
    <w:p w14:paraId="29A57522" w14:textId="1BAE7752" w:rsidR="003D446D" w:rsidRPr="00FF5BF0" w:rsidRDefault="003D446D" w:rsidP="003D446D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 w:rsidR="003A6C45">
        <w:rPr>
          <w:rFonts w:ascii="Calibri" w:hAnsi="Calibri" w:cs="Calibri"/>
        </w:rPr>
        <w:t>T. R. (2007)</w:t>
      </w:r>
      <w:r w:rsidRPr="00FF5BF0">
        <w:rPr>
          <w:rFonts w:ascii="Calibri" w:hAnsi="Calibri" w:cs="Calibri"/>
        </w:rPr>
        <w:t xml:space="preserve">. Advancing the </w:t>
      </w:r>
      <w:r w:rsidR="003A6C45">
        <w:rPr>
          <w:rFonts w:ascii="Calibri" w:hAnsi="Calibri" w:cs="Calibri"/>
        </w:rPr>
        <w:t>fi</w:t>
      </w:r>
      <w:r w:rsidRPr="00FF5BF0">
        <w:rPr>
          <w:rFonts w:ascii="Calibri" w:hAnsi="Calibri" w:cs="Calibri"/>
        </w:rPr>
        <w:t xml:space="preserve">eld: Fifty </w:t>
      </w:r>
      <w:r w:rsidR="003A6C45">
        <w:rPr>
          <w:rFonts w:ascii="Calibri" w:hAnsi="Calibri" w:cs="Calibri"/>
        </w:rPr>
        <w:t>y</w:t>
      </w:r>
      <w:r w:rsidRPr="00FF5BF0">
        <w:rPr>
          <w:rFonts w:ascii="Calibri" w:hAnsi="Calibri" w:cs="Calibri"/>
        </w:rPr>
        <w:t xml:space="preserve">ears of the Center for the Study of Higher and </w:t>
      </w:r>
      <w:r w:rsidR="003A6C45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Postsecondary Education at the University of Michigan</w:t>
      </w:r>
      <w:r w:rsidR="003A6C45">
        <w:rPr>
          <w:rFonts w:ascii="Calibri" w:hAnsi="Calibri" w:cs="Calibri"/>
        </w:rPr>
        <w:t>.</w:t>
      </w:r>
      <w:r w:rsidRPr="00FF5BF0">
        <w:rPr>
          <w:rFonts w:ascii="Calibri" w:hAnsi="Calibri" w:cs="Calibri"/>
        </w:rPr>
        <w:t xml:space="preserve"> Center for the Study of Higher </w:t>
      </w:r>
      <w:r w:rsidR="003A6C45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and Postsecondary Education</w:t>
      </w:r>
      <w:r w:rsidR="003A6C45">
        <w:rPr>
          <w:rFonts w:ascii="Calibri" w:hAnsi="Calibri" w:cs="Calibri"/>
        </w:rPr>
        <w:t>.</w:t>
      </w:r>
    </w:p>
    <w:p w14:paraId="4C8D6308" w14:textId="47A1FBF5" w:rsidR="003D446D" w:rsidRDefault="003D446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3C333D7" w14:textId="77777777" w:rsidR="003A6C45" w:rsidRPr="00FF5BF0" w:rsidRDefault="003A6C45" w:rsidP="003A6C4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F5BF0">
        <w:rPr>
          <w:rFonts w:ascii="Calibri" w:hAnsi="Calibri" w:cs="Calibri"/>
          <w:b/>
          <w:bCs/>
        </w:rPr>
        <w:t>Encyclopedia</w:t>
      </w:r>
      <w:r>
        <w:rPr>
          <w:rFonts w:ascii="Calibri" w:hAnsi="Calibri" w:cs="Calibri"/>
          <w:b/>
          <w:bCs/>
        </w:rPr>
        <w:t xml:space="preserve"> </w:t>
      </w:r>
      <w:r w:rsidRPr="00FF5BF0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</w:t>
      </w:r>
      <w:r w:rsidRPr="00FF5BF0">
        <w:rPr>
          <w:rFonts w:ascii="Calibri" w:hAnsi="Calibri" w:cs="Calibri"/>
          <w:b/>
          <w:bCs/>
        </w:rPr>
        <w:t>Dictionary Entries</w:t>
      </w:r>
    </w:p>
    <w:p w14:paraId="22A8BF03" w14:textId="77777777" w:rsidR="003A6C45" w:rsidRPr="00FF5BF0" w:rsidRDefault="003A6C45" w:rsidP="003A6C45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B48BF7" w14:textId="6412577B" w:rsidR="003A6C45" w:rsidRPr="00FF5BF0" w:rsidRDefault="003A6C45" w:rsidP="0034779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FF5BF0">
        <w:rPr>
          <w:rFonts w:ascii="Calibri" w:hAnsi="Calibri" w:cs="Calibri"/>
        </w:rPr>
        <w:t>Hevel</w:t>
      </w:r>
      <w:proofErr w:type="spellEnd"/>
      <w:r w:rsidRPr="00FF5BF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M. </w:t>
      </w:r>
      <w:r w:rsidRPr="00FF5BF0">
        <w:rPr>
          <w:rFonts w:ascii="Calibri" w:hAnsi="Calibri" w:cs="Calibri"/>
        </w:rPr>
        <w:t xml:space="preserve">S., </w:t>
      </w:r>
      <w:r>
        <w:rPr>
          <w:rFonts w:ascii="Calibri" w:hAnsi="Calibri" w:cs="Calibri"/>
        </w:rPr>
        <w:t>&amp;</w:t>
      </w:r>
      <w:r w:rsidRPr="00FF5BF0">
        <w:rPr>
          <w:rFonts w:ascii="Calibri" w:hAnsi="Calibri" w:cs="Calibri"/>
        </w:rPr>
        <w:t xml:space="preserve"> </w:t>
      </w:r>
      <w:r w:rsidRPr="00F72D45">
        <w:rPr>
          <w:rFonts w:ascii="Calibri" w:hAnsi="Calibri" w:cs="Calibri"/>
          <w:b/>
          <w:bCs/>
        </w:rPr>
        <w:t>Cain</w:t>
      </w:r>
      <w:r>
        <w:rPr>
          <w:rFonts w:ascii="Calibri" w:hAnsi="Calibri" w:cs="Calibri"/>
          <w:b/>
          <w:bCs/>
        </w:rPr>
        <w:t>, T. R</w:t>
      </w:r>
      <w:r w:rsidRPr="00FF5B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(2020). </w:t>
      </w:r>
      <w:r w:rsidRPr="00FF5BF0">
        <w:rPr>
          <w:rFonts w:ascii="Calibri" w:hAnsi="Calibri" w:cs="Calibri"/>
        </w:rPr>
        <w:t xml:space="preserve">Land-grant </w:t>
      </w:r>
      <w:r>
        <w:rPr>
          <w:rFonts w:ascii="Calibri" w:hAnsi="Calibri" w:cs="Calibri"/>
        </w:rPr>
        <w:t>c</w:t>
      </w:r>
      <w:r w:rsidRPr="00FF5BF0">
        <w:rPr>
          <w:rFonts w:ascii="Calibri" w:hAnsi="Calibri" w:cs="Calibri"/>
        </w:rPr>
        <w:t xml:space="preserve">olleges and </w:t>
      </w:r>
      <w:r>
        <w:rPr>
          <w:rFonts w:ascii="Calibri" w:hAnsi="Calibri" w:cs="Calibri"/>
        </w:rPr>
        <w:t>u</w:t>
      </w:r>
      <w:r w:rsidRPr="00FF5BF0">
        <w:rPr>
          <w:rFonts w:ascii="Calibri" w:hAnsi="Calibri" w:cs="Calibri"/>
        </w:rPr>
        <w:t xml:space="preserve">niversities. In </w:t>
      </w:r>
      <w:r>
        <w:rPr>
          <w:rFonts w:ascii="Calibri" w:hAnsi="Calibri" w:cs="Calibri"/>
        </w:rPr>
        <w:t xml:space="preserve">M. E. David &amp; M. J. </w:t>
      </w:r>
      <w:r w:rsidR="00347792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Amey</w:t>
      </w:r>
      <w:proofErr w:type="spellEnd"/>
      <w:r>
        <w:rPr>
          <w:rFonts w:ascii="Calibri" w:hAnsi="Calibri" w:cs="Calibri"/>
        </w:rPr>
        <w:t xml:space="preserve"> (Eds.), </w:t>
      </w:r>
      <w:r w:rsidRPr="00FF5BF0">
        <w:rPr>
          <w:rFonts w:ascii="Calibri" w:hAnsi="Calibri" w:cs="Calibri"/>
          <w:i/>
          <w:iCs/>
        </w:rPr>
        <w:t>The SAGE Encyclopedia of Higher Education</w:t>
      </w:r>
      <w:r w:rsidR="00347792">
        <w:rPr>
          <w:rFonts w:ascii="Calibri" w:hAnsi="Calibri" w:cs="Calibri"/>
        </w:rPr>
        <w:t xml:space="preserve"> (pp. </w:t>
      </w:r>
      <w:r w:rsidRPr="00FF5BF0">
        <w:rPr>
          <w:rFonts w:ascii="Calibri" w:hAnsi="Calibri" w:cs="Calibri"/>
        </w:rPr>
        <w:t>913–915</w:t>
      </w:r>
      <w:r w:rsidR="00347792">
        <w:rPr>
          <w:rFonts w:ascii="Calibri" w:hAnsi="Calibri" w:cs="Calibri"/>
        </w:rPr>
        <w:t>)</w:t>
      </w:r>
      <w:r w:rsidRPr="00FF5BF0">
        <w:rPr>
          <w:rFonts w:ascii="Calibri" w:hAnsi="Calibri" w:cs="Calibri"/>
        </w:rPr>
        <w:t xml:space="preserve">. SAGE </w:t>
      </w:r>
      <w:r w:rsidR="00347792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Publications</w:t>
      </w:r>
      <w:r>
        <w:rPr>
          <w:rFonts w:ascii="Calibri" w:hAnsi="Calibri" w:cs="Calibri"/>
        </w:rPr>
        <w:t>.</w:t>
      </w:r>
    </w:p>
    <w:p w14:paraId="2F6A4D36" w14:textId="77777777" w:rsidR="003A6C45" w:rsidRPr="00FF5BF0" w:rsidRDefault="003A6C45" w:rsidP="003A6C4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4BD1FA" w14:textId="2866CD5A" w:rsidR="003A6C45" w:rsidRPr="00347792" w:rsidRDefault="003A6C45" w:rsidP="0034779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 w:rsidR="00347792">
        <w:rPr>
          <w:rFonts w:ascii="Calibri" w:hAnsi="Calibri" w:cs="Calibri"/>
        </w:rPr>
        <w:t>T. R</w:t>
      </w:r>
      <w:r w:rsidRPr="00FF5BF0">
        <w:rPr>
          <w:rFonts w:ascii="Calibri" w:hAnsi="Calibri" w:cs="Calibri"/>
        </w:rPr>
        <w:t xml:space="preserve">. </w:t>
      </w:r>
      <w:r w:rsidR="00347792">
        <w:rPr>
          <w:rFonts w:ascii="Calibri" w:hAnsi="Calibri" w:cs="Calibri"/>
        </w:rPr>
        <w:t xml:space="preserve">(2003). </w:t>
      </w:r>
      <w:r w:rsidRPr="00FF5BF0">
        <w:rPr>
          <w:rFonts w:ascii="Calibri" w:hAnsi="Calibri" w:cs="Calibri"/>
        </w:rPr>
        <w:t>The Antioch Plan. In</w:t>
      </w:r>
      <w:r w:rsidR="00347792">
        <w:rPr>
          <w:rFonts w:ascii="Calibri" w:hAnsi="Calibri" w:cs="Calibri"/>
        </w:rPr>
        <w:t xml:space="preserve"> J. W. Collins &amp; N. P. </w:t>
      </w:r>
      <w:r w:rsidR="00347792" w:rsidRPr="00FF5BF0">
        <w:rPr>
          <w:rFonts w:ascii="Calibri" w:hAnsi="Calibri" w:cs="Calibri"/>
        </w:rPr>
        <w:t>O’Brien</w:t>
      </w:r>
      <w:r w:rsidR="00347792">
        <w:rPr>
          <w:rFonts w:ascii="Calibri" w:hAnsi="Calibri" w:cs="Calibri"/>
        </w:rPr>
        <w:t xml:space="preserve"> (Eds.)</w:t>
      </w:r>
      <w:r w:rsidRPr="00FF5BF0">
        <w:rPr>
          <w:rFonts w:ascii="Calibri" w:hAnsi="Calibri" w:cs="Calibri"/>
        </w:rPr>
        <w:t xml:space="preserve"> </w:t>
      </w:r>
      <w:r w:rsidRPr="00FF5BF0">
        <w:rPr>
          <w:rFonts w:ascii="Calibri" w:hAnsi="Calibri" w:cs="Calibri"/>
          <w:i/>
          <w:iCs/>
        </w:rPr>
        <w:t xml:space="preserve">The Greenwood </w:t>
      </w:r>
      <w:r w:rsidR="00347792">
        <w:rPr>
          <w:rFonts w:ascii="Calibri" w:hAnsi="Calibri" w:cs="Calibri"/>
          <w:i/>
          <w:iCs/>
        </w:rPr>
        <w:tab/>
      </w:r>
      <w:r w:rsidRPr="00FF5BF0">
        <w:rPr>
          <w:rFonts w:ascii="Calibri" w:hAnsi="Calibri" w:cs="Calibri"/>
          <w:i/>
          <w:iCs/>
        </w:rPr>
        <w:t>Dictionary of Education</w:t>
      </w:r>
      <w:r w:rsidR="00347792">
        <w:rPr>
          <w:rFonts w:ascii="Calibri" w:hAnsi="Calibri" w:cs="Calibri"/>
        </w:rPr>
        <w:t xml:space="preserve"> (p. </w:t>
      </w:r>
      <w:r w:rsidRPr="00FF5BF0">
        <w:rPr>
          <w:rFonts w:ascii="Calibri" w:hAnsi="Calibri" w:cs="Calibri"/>
        </w:rPr>
        <w:t>20</w:t>
      </w:r>
      <w:r w:rsidR="00347792">
        <w:rPr>
          <w:rFonts w:ascii="Calibri" w:hAnsi="Calibri" w:cs="Calibri"/>
        </w:rPr>
        <w:t xml:space="preserve">). </w:t>
      </w:r>
      <w:r w:rsidRPr="00FF5BF0">
        <w:rPr>
          <w:rFonts w:ascii="Calibri" w:hAnsi="Calibri" w:cs="Calibri"/>
        </w:rPr>
        <w:t>Greenwood Publishing Group</w:t>
      </w:r>
      <w:r w:rsidR="00347792">
        <w:rPr>
          <w:rFonts w:ascii="Calibri" w:hAnsi="Calibri" w:cs="Calibri"/>
        </w:rPr>
        <w:t>.</w:t>
      </w:r>
    </w:p>
    <w:p w14:paraId="632EEF97" w14:textId="77777777" w:rsidR="00532D05" w:rsidRPr="001401C6" w:rsidRDefault="00532D05" w:rsidP="00532D05">
      <w:pPr>
        <w:rPr>
          <w:rFonts w:asciiTheme="majorHAnsi" w:hAnsiTheme="majorHAnsi" w:cstheme="majorHAnsi"/>
        </w:rPr>
      </w:pPr>
    </w:p>
    <w:p w14:paraId="1AAA4DB2" w14:textId="0BF68985" w:rsidR="00C24504" w:rsidRPr="001401C6" w:rsidRDefault="00916A7F" w:rsidP="00C24504">
      <w:pPr>
        <w:rPr>
          <w:rFonts w:asciiTheme="majorHAnsi" w:hAnsiTheme="majorHAnsi" w:cstheme="majorHAnsi"/>
          <w:b/>
          <w:bCs/>
          <w:smallCaps/>
        </w:rPr>
      </w:pPr>
      <w:r>
        <w:rPr>
          <w:rFonts w:asciiTheme="majorHAnsi" w:hAnsiTheme="majorHAnsi" w:cstheme="majorHAnsi"/>
          <w:b/>
          <w:bCs/>
          <w:smallCaps/>
        </w:rPr>
        <w:t xml:space="preserve">PRESENTATIONS </w:t>
      </w:r>
    </w:p>
    <w:p w14:paraId="12737757" w14:textId="77777777" w:rsidR="00C24504" w:rsidRPr="001401C6" w:rsidRDefault="00C24504" w:rsidP="00C24504">
      <w:pPr>
        <w:rPr>
          <w:rFonts w:asciiTheme="majorHAnsi" w:hAnsiTheme="majorHAnsi" w:cstheme="majorHAnsi"/>
          <w:b/>
        </w:rPr>
      </w:pPr>
    </w:p>
    <w:p w14:paraId="72B5F7A1" w14:textId="57D9CD4F" w:rsidR="00C9752E" w:rsidRPr="00347792" w:rsidRDefault="00C24504" w:rsidP="00CA2C71">
      <w:pPr>
        <w:pStyle w:val="Heading2"/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>Refereed Conference Papers</w:t>
      </w:r>
      <w:r w:rsidR="00347792">
        <w:rPr>
          <w:rFonts w:asciiTheme="majorHAnsi" w:hAnsiTheme="majorHAnsi" w:cstheme="majorHAnsi"/>
        </w:rPr>
        <w:t xml:space="preserve"> </w:t>
      </w:r>
      <w:r w:rsidR="00916A7F" w:rsidRPr="00347792">
        <w:rPr>
          <w:rFonts w:asciiTheme="majorHAnsi" w:hAnsiTheme="majorHAnsi" w:cstheme="majorHAnsi"/>
          <w:b w:val="0"/>
        </w:rPr>
        <w:t>(</w:t>
      </w:r>
      <w:r w:rsidR="00916A7F" w:rsidRPr="00FF5BF0">
        <w:rPr>
          <w:rFonts w:ascii="Calibri" w:hAnsi="Calibri" w:cs="Calibri"/>
          <w:b w:val="0"/>
        </w:rPr>
        <w:t>Conference moved virtual due to COVID-19 indicated by †)</w:t>
      </w:r>
    </w:p>
    <w:p w14:paraId="49E9D014" w14:textId="77777777" w:rsidR="00DF032C" w:rsidRPr="001401C6" w:rsidRDefault="00DF032C" w:rsidP="003A265D">
      <w:pPr>
        <w:tabs>
          <w:tab w:val="left" w:pos="720"/>
        </w:tabs>
        <w:rPr>
          <w:rFonts w:asciiTheme="majorHAnsi" w:hAnsiTheme="majorHAnsi" w:cstheme="majorHAnsi"/>
        </w:rPr>
      </w:pPr>
    </w:p>
    <w:p w14:paraId="2B906CB7" w14:textId="02980FD6" w:rsidR="00347792" w:rsidRPr="00FF5BF0" w:rsidRDefault="00347792" w:rsidP="00347792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 xml:space="preserve">Cain, T. R., </w:t>
      </w:r>
      <w:r>
        <w:rPr>
          <w:rFonts w:ascii="Calibri" w:hAnsi="Calibri" w:cs="Calibri"/>
        </w:rPr>
        <w:t xml:space="preserve">&amp; </w:t>
      </w:r>
      <w:r w:rsidRPr="00FF5BF0">
        <w:rPr>
          <w:rFonts w:ascii="Calibri" w:hAnsi="Calibri" w:cs="Calibri"/>
        </w:rPr>
        <w:t>Leach</w:t>
      </w:r>
      <w:r>
        <w:rPr>
          <w:rFonts w:ascii="Calibri" w:hAnsi="Calibri" w:cs="Calibri"/>
        </w:rPr>
        <w:t>, E. A.</w:t>
      </w:r>
      <w:r w:rsidRPr="00FF5BF0">
        <w:rPr>
          <w:rFonts w:ascii="Calibri" w:hAnsi="Calibri" w:cs="Calibri"/>
        </w:rPr>
        <w:t xml:space="preserve"> </w:t>
      </w:r>
      <w:r w:rsidR="00AF17DE">
        <w:rPr>
          <w:rFonts w:asciiTheme="majorHAnsi" w:hAnsiTheme="majorHAnsi" w:cstheme="majorHAnsi"/>
        </w:rPr>
        <w:t xml:space="preserve">(2020, November). </w:t>
      </w:r>
      <w:r w:rsidRPr="00FF5BF0">
        <w:rPr>
          <w:rFonts w:ascii="Calibri" w:hAnsi="Calibri" w:cs="Calibri"/>
        </w:rPr>
        <w:t xml:space="preserve">Retrenchment: A Key Issue for the </w:t>
      </w:r>
      <w:r w:rsidR="00AF17DE">
        <w:rPr>
          <w:rFonts w:ascii="Calibri" w:hAnsi="Calibri" w:cs="Calibri"/>
        </w:rPr>
        <w:t>“k</w:t>
      </w:r>
      <w:r w:rsidRPr="00FF5BF0">
        <w:rPr>
          <w:rFonts w:ascii="Calibri" w:hAnsi="Calibri" w:cs="Calibri"/>
        </w:rPr>
        <w:t xml:space="preserve">ey </w:t>
      </w:r>
      <w:r w:rsidR="00AF17DE">
        <w:rPr>
          <w:rFonts w:ascii="Calibri" w:hAnsi="Calibri" w:cs="Calibri"/>
        </w:rPr>
        <w:tab/>
        <w:t>p</w:t>
      </w:r>
      <w:r w:rsidRPr="00FF5BF0">
        <w:rPr>
          <w:rFonts w:ascii="Calibri" w:hAnsi="Calibri" w:cs="Calibri"/>
        </w:rPr>
        <w:t xml:space="preserve">rofession.” Paper presented at the Annual Meeting of the Association for the Study of </w:t>
      </w:r>
      <w:r w:rsidR="00AF17DE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 xml:space="preserve">Higher Education, November </w:t>
      </w:r>
      <w:proofErr w:type="gramStart"/>
      <w:r w:rsidRPr="00FF5BF0">
        <w:rPr>
          <w:rFonts w:ascii="Calibri" w:hAnsi="Calibri" w:cs="Calibri"/>
        </w:rPr>
        <w:t>2020.</w:t>
      </w:r>
      <w:r w:rsidRPr="00FF5BF0">
        <w:rPr>
          <w:rFonts w:ascii="Calibri" w:hAnsi="Calibri" w:cs="Calibri"/>
          <w:bCs/>
        </w:rPr>
        <w:t>†</w:t>
      </w:r>
      <w:proofErr w:type="gramEnd"/>
    </w:p>
    <w:p w14:paraId="5EA761B9" w14:textId="77777777" w:rsidR="00347792" w:rsidRDefault="00347792" w:rsidP="00347792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</w:p>
    <w:p w14:paraId="565CEDB7" w14:textId="56ACD0DF" w:rsidR="00347792" w:rsidRPr="00B81B9F" w:rsidRDefault="00347792" w:rsidP="00AF4690">
      <w:pPr>
        <w:tabs>
          <w:tab w:val="left" w:pos="7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>Leach, E</w:t>
      </w:r>
      <w:r w:rsidR="000A139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A.</w:t>
      </w:r>
      <w:r w:rsidR="000A139B">
        <w:rPr>
          <w:rFonts w:ascii="Calibri" w:hAnsi="Calibri" w:cs="Calibri"/>
        </w:rPr>
        <w:t>,</w:t>
      </w:r>
      <w:r w:rsidRPr="00FF5BF0">
        <w:rPr>
          <w:rFonts w:ascii="Calibri" w:hAnsi="Calibri" w:cs="Calibri"/>
        </w:rPr>
        <w:t xml:space="preserve"> Adams</w:t>
      </w:r>
      <w:r w:rsidR="000A139B">
        <w:rPr>
          <w:rFonts w:ascii="Calibri" w:hAnsi="Calibri" w:cs="Calibri"/>
        </w:rPr>
        <w:t>, P.</w:t>
      </w:r>
      <w:r w:rsidRPr="00FF5BF0">
        <w:rPr>
          <w:rFonts w:ascii="Calibri" w:hAnsi="Calibri" w:cs="Calibri"/>
        </w:rPr>
        <w:t xml:space="preserve">, and </w:t>
      </w:r>
      <w:r w:rsidRPr="000A139B">
        <w:rPr>
          <w:rFonts w:asciiTheme="majorHAnsi" w:hAnsiTheme="majorHAnsi" w:cstheme="majorHAnsi"/>
          <w:b/>
        </w:rPr>
        <w:t>Cain, T. R.</w:t>
      </w:r>
      <w:r w:rsidRPr="001401C6">
        <w:rPr>
          <w:rFonts w:asciiTheme="majorHAnsi" w:hAnsiTheme="majorHAnsi" w:cstheme="majorHAnsi"/>
        </w:rPr>
        <w:t xml:space="preserve"> </w:t>
      </w:r>
      <w:r w:rsidR="00C17FCF">
        <w:rPr>
          <w:rFonts w:asciiTheme="majorHAnsi" w:hAnsiTheme="majorHAnsi" w:cstheme="majorHAnsi"/>
        </w:rPr>
        <w:t xml:space="preserve">(2020, November). </w:t>
      </w:r>
      <w:r w:rsidRPr="00B81B9F">
        <w:rPr>
          <w:rFonts w:ascii="Calibri" w:hAnsi="Calibri" w:cs="Calibri"/>
        </w:rPr>
        <w:t xml:space="preserve">“The </w:t>
      </w:r>
      <w:r w:rsidR="00C17FCF">
        <w:rPr>
          <w:rFonts w:ascii="Calibri" w:hAnsi="Calibri" w:cs="Calibri"/>
        </w:rPr>
        <w:t>o</w:t>
      </w:r>
      <w:r w:rsidRPr="00B81B9F">
        <w:rPr>
          <w:rFonts w:ascii="Calibri" w:hAnsi="Calibri" w:cs="Calibri"/>
        </w:rPr>
        <w:t xml:space="preserve">ldest </w:t>
      </w:r>
      <w:r w:rsidR="00C17FCF">
        <w:rPr>
          <w:rFonts w:ascii="Calibri" w:hAnsi="Calibri" w:cs="Calibri"/>
        </w:rPr>
        <w:t>s</w:t>
      </w:r>
      <w:r w:rsidRPr="00B81B9F">
        <w:rPr>
          <w:rFonts w:ascii="Calibri" w:hAnsi="Calibri" w:cs="Calibri"/>
        </w:rPr>
        <w:t xml:space="preserve">tate </w:t>
      </w:r>
      <w:r w:rsidR="00C17FCF">
        <w:rPr>
          <w:rFonts w:ascii="Calibri" w:hAnsi="Calibri" w:cs="Calibri"/>
        </w:rPr>
        <w:t>u</w:t>
      </w:r>
      <w:r w:rsidRPr="00B81B9F">
        <w:rPr>
          <w:rFonts w:ascii="Calibri" w:hAnsi="Calibri" w:cs="Calibri"/>
        </w:rPr>
        <w:t xml:space="preserve">niversity is </w:t>
      </w:r>
      <w:r w:rsidR="00AF4690">
        <w:rPr>
          <w:rFonts w:ascii="Calibri" w:hAnsi="Calibri" w:cs="Calibri"/>
        </w:rPr>
        <w:tab/>
      </w:r>
      <w:r w:rsidR="00C17FCF">
        <w:rPr>
          <w:rFonts w:ascii="Calibri" w:hAnsi="Calibri" w:cs="Calibri"/>
        </w:rPr>
        <w:t>v</w:t>
      </w:r>
      <w:r w:rsidRPr="00B81B9F">
        <w:rPr>
          <w:rFonts w:ascii="Calibri" w:hAnsi="Calibri" w:cs="Calibri"/>
        </w:rPr>
        <w:t xml:space="preserve">isiting </w:t>
      </w:r>
      <w:r w:rsidR="005476AA">
        <w:rPr>
          <w:rFonts w:ascii="Calibri" w:hAnsi="Calibri" w:cs="Calibri"/>
        </w:rPr>
        <w:tab/>
      </w:r>
      <w:r w:rsidRPr="00B81B9F">
        <w:rPr>
          <w:rFonts w:ascii="Calibri" w:hAnsi="Calibri" w:cs="Calibri"/>
        </w:rPr>
        <w:t xml:space="preserve">the </w:t>
      </w:r>
      <w:r w:rsidR="00C17FCF">
        <w:rPr>
          <w:rFonts w:ascii="Calibri" w:hAnsi="Calibri" w:cs="Calibri"/>
        </w:rPr>
        <w:t>b</w:t>
      </w:r>
      <w:r w:rsidRPr="00B81B9F">
        <w:rPr>
          <w:rFonts w:ascii="Calibri" w:hAnsi="Calibri" w:cs="Calibri"/>
        </w:rPr>
        <w:t>est</w:t>
      </w:r>
      <w:r w:rsidR="00C17FCF">
        <w:rPr>
          <w:rFonts w:ascii="Calibri" w:hAnsi="Calibri" w:cs="Calibri"/>
        </w:rPr>
        <w:t>”</w:t>
      </w:r>
      <w:r w:rsidRPr="00B81B9F">
        <w:rPr>
          <w:rFonts w:ascii="Calibri" w:hAnsi="Calibri" w:cs="Calibri"/>
        </w:rPr>
        <w:t xml:space="preserve">: Agriculture, </w:t>
      </w:r>
      <w:r w:rsidR="00C17FCF">
        <w:rPr>
          <w:rFonts w:ascii="Calibri" w:hAnsi="Calibri" w:cs="Calibri"/>
        </w:rPr>
        <w:t>e</w:t>
      </w:r>
      <w:r w:rsidRPr="00B81B9F">
        <w:rPr>
          <w:rFonts w:ascii="Calibri" w:hAnsi="Calibri" w:cs="Calibri"/>
        </w:rPr>
        <w:t xml:space="preserve">xtension, and </w:t>
      </w:r>
      <w:r w:rsidR="00C17FCF">
        <w:rPr>
          <w:rFonts w:ascii="Calibri" w:hAnsi="Calibri" w:cs="Calibri"/>
        </w:rPr>
        <w:t>i</w:t>
      </w:r>
      <w:r w:rsidRPr="00B81B9F">
        <w:rPr>
          <w:rFonts w:ascii="Calibri" w:hAnsi="Calibri" w:cs="Calibri"/>
        </w:rPr>
        <w:t xml:space="preserve">somorphism in the </w:t>
      </w:r>
      <w:r w:rsidR="00C17FCF">
        <w:rPr>
          <w:rFonts w:ascii="Calibri" w:hAnsi="Calibri" w:cs="Calibri"/>
        </w:rPr>
        <w:t>e</w:t>
      </w:r>
      <w:r w:rsidRPr="00B81B9F">
        <w:rPr>
          <w:rFonts w:ascii="Calibri" w:hAnsi="Calibri" w:cs="Calibri"/>
        </w:rPr>
        <w:t>arly 20</w:t>
      </w:r>
      <w:r w:rsidRPr="00B81B9F">
        <w:rPr>
          <w:rFonts w:ascii="Calibri" w:hAnsi="Calibri" w:cs="Calibri"/>
          <w:vertAlign w:val="superscript"/>
        </w:rPr>
        <w:t>th</w:t>
      </w:r>
      <w:r w:rsidRPr="00B81B9F">
        <w:rPr>
          <w:rFonts w:ascii="Calibri" w:hAnsi="Calibri" w:cs="Calibri"/>
        </w:rPr>
        <w:t xml:space="preserve"> </w:t>
      </w:r>
      <w:r w:rsidR="00C17FCF">
        <w:rPr>
          <w:rFonts w:ascii="Calibri" w:hAnsi="Calibri" w:cs="Calibri"/>
        </w:rPr>
        <w:t>c</w:t>
      </w:r>
      <w:r w:rsidRPr="00B81B9F">
        <w:rPr>
          <w:rFonts w:ascii="Calibri" w:hAnsi="Calibri" w:cs="Calibri"/>
        </w:rPr>
        <w:t xml:space="preserve">entury. Paper </w:t>
      </w:r>
      <w:r w:rsidR="005476AA">
        <w:rPr>
          <w:rFonts w:ascii="Calibri" w:hAnsi="Calibri" w:cs="Calibri"/>
        </w:rPr>
        <w:tab/>
      </w:r>
      <w:r w:rsidRPr="00B81B9F">
        <w:rPr>
          <w:rFonts w:ascii="Calibri" w:hAnsi="Calibri" w:cs="Calibri"/>
        </w:rPr>
        <w:t xml:space="preserve">presented at the Annual Meeting of the History of Education </w:t>
      </w:r>
      <w:proofErr w:type="gramStart"/>
      <w:r w:rsidRPr="00B81B9F">
        <w:rPr>
          <w:rFonts w:ascii="Calibri" w:hAnsi="Calibri" w:cs="Calibri"/>
        </w:rPr>
        <w:t>Society.</w:t>
      </w:r>
      <w:r w:rsidRPr="00FF5BF0">
        <w:rPr>
          <w:rFonts w:ascii="Calibri" w:hAnsi="Calibri" w:cs="Calibri"/>
          <w:bCs/>
        </w:rPr>
        <w:t>†</w:t>
      </w:r>
      <w:proofErr w:type="gramEnd"/>
    </w:p>
    <w:p w14:paraId="6C68DF10" w14:textId="77777777" w:rsidR="00347792" w:rsidRPr="00FF5BF0" w:rsidRDefault="00347792" w:rsidP="00347792">
      <w:pPr>
        <w:rPr>
          <w:rFonts w:ascii="Calibri" w:hAnsi="Calibri" w:cs="Calibri"/>
        </w:rPr>
      </w:pPr>
    </w:p>
    <w:p w14:paraId="0E425696" w14:textId="51DEE0DF" w:rsidR="00347792" w:rsidRPr="00FF5BF0" w:rsidRDefault="00347792" w:rsidP="00AF4690">
      <w:pPr>
        <w:tabs>
          <w:tab w:val="left" w:pos="7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 xml:space="preserve">Cain, T. R., </w:t>
      </w:r>
      <w:r w:rsidR="00C17FCF">
        <w:rPr>
          <w:rFonts w:ascii="Calibri" w:hAnsi="Calibri" w:cs="Calibri"/>
        </w:rPr>
        <w:t>&amp;</w:t>
      </w:r>
      <w:r w:rsidRPr="00FF5BF0">
        <w:rPr>
          <w:rFonts w:ascii="Calibri" w:hAnsi="Calibri" w:cs="Calibri"/>
        </w:rPr>
        <w:t xml:space="preserve"> </w:t>
      </w:r>
      <w:proofErr w:type="spellStart"/>
      <w:r w:rsidRPr="00FF5BF0">
        <w:rPr>
          <w:rFonts w:ascii="Calibri" w:hAnsi="Calibri" w:cs="Calibri"/>
        </w:rPr>
        <w:t>Hevel</w:t>
      </w:r>
      <w:proofErr w:type="spellEnd"/>
      <w:r w:rsidR="00C17FCF">
        <w:rPr>
          <w:rFonts w:ascii="Calibri" w:hAnsi="Calibri" w:cs="Calibri"/>
        </w:rPr>
        <w:t>, M</w:t>
      </w:r>
      <w:r w:rsidRPr="00FF5BF0">
        <w:rPr>
          <w:rFonts w:ascii="Calibri" w:hAnsi="Calibri" w:cs="Calibri"/>
        </w:rPr>
        <w:t xml:space="preserve">. </w:t>
      </w:r>
      <w:r w:rsidR="00C17FCF">
        <w:rPr>
          <w:rFonts w:ascii="Calibri" w:hAnsi="Calibri" w:cs="Calibri"/>
        </w:rPr>
        <w:t xml:space="preserve">(2020, March). </w:t>
      </w:r>
      <w:r w:rsidRPr="00FF5BF0">
        <w:rPr>
          <w:rFonts w:ascii="Calibri" w:hAnsi="Calibri" w:cs="Calibri"/>
          <w:color w:val="000000"/>
        </w:rPr>
        <w:t xml:space="preserve">Suing to </w:t>
      </w:r>
      <w:r w:rsidR="00C17FCF">
        <w:rPr>
          <w:rFonts w:ascii="Calibri" w:hAnsi="Calibri" w:cs="Calibri"/>
          <w:color w:val="000000"/>
        </w:rPr>
        <w:t>d</w:t>
      </w:r>
      <w:r w:rsidRPr="00FF5BF0">
        <w:rPr>
          <w:rFonts w:ascii="Calibri" w:hAnsi="Calibri" w:cs="Calibri"/>
          <w:color w:val="000000"/>
        </w:rPr>
        <w:t>ance at the University of Georgia</w:t>
      </w:r>
      <w:r>
        <w:rPr>
          <w:rFonts w:ascii="Calibri" w:hAnsi="Calibri" w:cs="Calibri"/>
          <w:color w:val="000000"/>
        </w:rPr>
        <w:t>.</w:t>
      </w:r>
      <w:r w:rsidRPr="00FF5BF0">
        <w:rPr>
          <w:rFonts w:ascii="Calibri" w:hAnsi="Calibri" w:cs="Calibri"/>
          <w:color w:val="000000"/>
        </w:rPr>
        <w:t xml:space="preserve"> </w:t>
      </w:r>
      <w:r w:rsidR="00C17FCF">
        <w:rPr>
          <w:rFonts w:ascii="Calibri" w:hAnsi="Calibri" w:cs="Calibri"/>
          <w:color w:val="000000"/>
        </w:rPr>
        <w:t xml:space="preserve">Paper </w:t>
      </w:r>
      <w:r w:rsidR="00AF4690">
        <w:rPr>
          <w:rFonts w:ascii="Calibri" w:hAnsi="Calibri" w:cs="Calibri"/>
          <w:color w:val="000000"/>
        </w:rPr>
        <w:tab/>
      </w:r>
      <w:r w:rsidR="00C17FCF">
        <w:rPr>
          <w:rFonts w:ascii="Calibri" w:hAnsi="Calibri" w:cs="Calibri"/>
          <w:color w:val="000000"/>
        </w:rPr>
        <w:t>p</w:t>
      </w:r>
      <w:r w:rsidRPr="00FF5BF0">
        <w:rPr>
          <w:rFonts w:ascii="Calibri" w:hAnsi="Calibri" w:cs="Calibri"/>
          <w:color w:val="000000"/>
        </w:rPr>
        <w:t xml:space="preserve">resented at the Annual Meeting of the Southern History of Education </w:t>
      </w:r>
      <w:proofErr w:type="gramStart"/>
      <w:r w:rsidRPr="00FF5BF0">
        <w:rPr>
          <w:rFonts w:ascii="Calibri" w:hAnsi="Calibri" w:cs="Calibri"/>
          <w:color w:val="000000"/>
        </w:rPr>
        <w:t>Society.</w:t>
      </w:r>
      <w:r w:rsidRPr="00FF5BF0">
        <w:rPr>
          <w:rFonts w:ascii="Calibri" w:hAnsi="Calibri" w:cs="Calibri"/>
          <w:bCs/>
        </w:rPr>
        <w:t>†</w:t>
      </w:r>
      <w:proofErr w:type="gramEnd"/>
    </w:p>
    <w:p w14:paraId="532E200D" w14:textId="77777777" w:rsidR="00347792" w:rsidRDefault="00347792" w:rsidP="003A265D">
      <w:pPr>
        <w:tabs>
          <w:tab w:val="left" w:pos="720"/>
        </w:tabs>
        <w:rPr>
          <w:rFonts w:asciiTheme="majorHAnsi" w:hAnsiTheme="majorHAnsi" w:cstheme="majorHAnsi"/>
        </w:rPr>
      </w:pPr>
    </w:p>
    <w:p w14:paraId="29E05B05" w14:textId="0AB63345" w:rsidR="003A265D" w:rsidRPr="001401C6" w:rsidRDefault="003A265D" w:rsidP="003A265D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R., &amp; Gonzalez, A. (</w:t>
      </w:r>
      <w:r w:rsidR="00973CED" w:rsidRPr="001401C6">
        <w:rPr>
          <w:rFonts w:asciiTheme="majorHAnsi" w:hAnsiTheme="majorHAnsi" w:cstheme="majorHAnsi"/>
        </w:rPr>
        <w:t>2</w:t>
      </w:r>
      <w:r w:rsidRPr="001401C6">
        <w:rPr>
          <w:rFonts w:asciiTheme="majorHAnsi" w:hAnsiTheme="majorHAnsi" w:cstheme="majorHAnsi"/>
        </w:rPr>
        <w:t xml:space="preserve">018, November). From the </w:t>
      </w:r>
      <w:r w:rsidR="0007071E" w:rsidRPr="001401C6">
        <w:rPr>
          <w:rFonts w:asciiTheme="majorHAnsi" w:hAnsiTheme="majorHAnsi" w:cstheme="majorHAnsi"/>
        </w:rPr>
        <w:t>“</w:t>
      </w:r>
      <w:r w:rsidRPr="001401C6">
        <w:rPr>
          <w:rFonts w:asciiTheme="majorHAnsi" w:hAnsiTheme="majorHAnsi" w:cstheme="majorHAnsi"/>
        </w:rPr>
        <w:t>March for Coed Equality</w:t>
      </w:r>
      <w:r w:rsidR="0007071E" w:rsidRPr="001401C6">
        <w:rPr>
          <w:rFonts w:asciiTheme="majorHAnsi" w:hAnsiTheme="majorHAnsi" w:cstheme="majorHAnsi"/>
        </w:rPr>
        <w:t>”</w:t>
      </w:r>
      <w:r w:rsidRPr="001401C6">
        <w:rPr>
          <w:rFonts w:asciiTheme="majorHAnsi" w:hAnsiTheme="majorHAnsi" w:cstheme="majorHAnsi"/>
        </w:rPr>
        <w:t xml:space="preserve"> to the </w:t>
      </w:r>
      <w:r w:rsidR="00C43777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“Athens Eight”: Gender, protest, a</w:t>
      </w:r>
      <w:r w:rsidR="00DF032C" w:rsidRPr="001401C6">
        <w:rPr>
          <w:rFonts w:asciiTheme="majorHAnsi" w:hAnsiTheme="majorHAnsi" w:cstheme="majorHAnsi"/>
        </w:rPr>
        <w:t>nd parietal rules in the D</w:t>
      </w:r>
      <w:r w:rsidR="00B00AC1" w:rsidRPr="001401C6">
        <w:rPr>
          <w:rFonts w:asciiTheme="majorHAnsi" w:hAnsiTheme="majorHAnsi" w:cstheme="majorHAnsi"/>
        </w:rPr>
        <w:t xml:space="preserve">eep </w:t>
      </w:r>
      <w:r w:rsidR="00DF032C" w:rsidRPr="001401C6">
        <w:rPr>
          <w:rFonts w:asciiTheme="majorHAnsi" w:hAnsiTheme="majorHAnsi" w:cstheme="majorHAnsi"/>
        </w:rPr>
        <w:t>S</w:t>
      </w:r>
      <w:r w:rsidRPr="001401C6">
        <w:rPr>
          <w:rFonts w:asciiTheme="majorHAnsi" w:hAnsiTheme="majorHAnsi" w:cstheme="majorHAnsi"/>
        </w:rPr>
        <w:t xml:space="preserve">outh, 1968-1974. </w:t>
      </w:r>
      <w:r w:rsidR="00B00AC1" w:rsidRPr="001401C6">
        <w:rPr>
          <w:rFonts w:asciiTheme="majorHAnsi" w:hAnsiTheme="majorHAnsi" w:cstheme="majorHAnsi"/>
        </w:rPr>
        <w:t xml:space="preserve">Paper </w:t>
      </w:r>
      <w:r w:rsidR="00C43777" w:rsidRPr="001401C6">
        <w:rPr>
          <w:rFonts w:asciiTheme="majorHAnsi" w:hAnsiTheme="majorHAnsi" w:cstheme="majorHAnsi"/>
        </w:rPr>
        <w:tab/>
      </w:r>
      <w:r w:rsidR="00B00AC1" w:rsidRPr="001401C6">
        <w:rPr>
          <w:rFonts w:asciiTheme="majorHAnsi" w:hAnsiTheme="majorHAnsi" w:cstheme="majorHAnsi"/>
        </w:rPr>
        <w:t xml:space="preserve">presented at the annual meeting of the </w:t>
      </w:r>
      <w:r w:rsidRPr="001401C6">
        <w:rPr>
          <w:rFonts w:asciiTheme="majorHAnsi" w:hAnsiTheme="majorHAnsi" w:cstheme="majorHAnsi"/>
        </w:rPr>
        <w:t>History of Education Society, Albuquerque, NM.</w:t>
      </w:r>
    </w:p>
    <w:p w14:paraId="1F109ACC" w14:textId="77777777" w:rsidR="003A265D" w:rsidRPr="001401C6" w:rsidRDefault="003A265D" w:rsidP="003A265D">
      <w:pPr>
        <w:rPr>
          <w:rFonts w:asciiTheme="majorHAnsi" w:hAnsiTheme="majorHAnsi" w:cstheme="majorHAnsi"/>
        </w:rPr>
      </w:pPr>
    </w:p>
    <w:p w14:paraId="5B0F3EA1" w14:textId="6A46A85E" w:rsidR="00067732" w:rsidRPr="001401C6" w:rsidRDefault="00D05D70" w:rsidP="00DA5D41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067732" w:rsidRPr="001401C6">
        <w:rPr>
          <w:rFonts w:asciiTheme="majorHAnsi" w:hAnsiTheme="majorHAnsi" w:cstheme="majorHAnsi"/>
        </w:rPr>
        <w:t xml:space="preserve"> </w:t>
      </w:r>
      <w:r w:rsidR="00292975" w:rsidRPr="001401C6">
        <w:rPr>
          <w:rFonts w:asciiTheme="majorHAnsi" w:hAnsiTheme="majorHAnsi" w:cstheme="majorHAnsi"/>
        </w:rPr>
        <w:t xml:space="preserve">(2017, November). Campus unions: What the research says about faculty and </w:t>
      </w:r>
      <w:r w:rsidR="00DA5D41" w:rsidRPr="001401C6">
        <w:rPr>
          <w:rFonts w:asciiTheme="majorHAnsi" w:hAnsiTheme="majorHAnsi" w:cstheme="majorHAnsi"/>
        </w:rPr>
        <w:tab/>
      </w:r>
      <w:r w:rsidR="00292975" w:rsidRPr="001401C6">
        <w:rPr>
          <w:rFonts w:asciiTheme="majorHAnsi" w:hAnsiTheme="majorHAnsi" w:cstheme="majorHAnsi"/>
        </w:rPr>
        <w:t xml:space="preserve">graduate student </w:t>
      </w:r>
      <w:r w:rsidR="00DA5D41" w:rsidRPr="001401C6">
        <w:rPr>
          <w:rFonts w:asciiTheme="majorHAnsi" w:hAnsiTheme="majorHAnsi" w:cstheme="majorHAnsi"/>
        </w:rPr>
        <w:t xml:space="preserve">unionization.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347792">
        <w:rPr>
          <w:rFonts w:asciiTheme="majorHAnsi" w:hAnsiTheme="majorHAnsi" w:cstheme="majorHAnsi"/>
        </w:rPr>
        <w:tab/>
      </w:r>
      <w:r w:rsidR="00C849F2" w:rsidRPr="001401C6">
        <w:rPr>
          <w:rFonts w:asciiTheme="majorHAnsi" w:hAnsiTheme="majorHAnsi" w:cstheme="majorHAnsi"/>
        </w:rPr>
        <w:t>Association for the Study of Higher Education, Houston, TX.</w:t>
      </w:r>
    </w:p>
    <w:p w14:paraId="72E27B01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595D15E" w14:textId="1865BA36" w:rsidR="007710DE" w:rsidRPr="001401C6" w:rsidRDefault="006B23A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067732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</w:t>
      </w:r>
      <w:r w:rsidR="008679B4" w:rsidRPr="001401C6">
        <w:rPr>
          <w:rFonts w:asciiTheme="majorHAnsi" w:hAnsiTheme="majorHAnsi" w:cstheme="majorHAnsi"/>
        </w:rPr>
        <w:t>&amp;</w:t>
      </w:r>
      <w:r w:rsidRPr="001401C6">
        <w:rPr>
          <w:rFonts w:asciiTheme="majorHAnsi" w:hAnsiTheme="majorHAnsi" w:cstheme="majorHAnsi"/>
        </w:rPr>
        <w:t xml:space="preserve"> Wilkinson, P.</w:t>
      </w:r>
      <w:r w:rsidR="002261C7" w:rsidRPr="001401C6">
        <w:rPr>
          <w:rFonts w:asciiTheme="majorHAnsi" w:hAnsiTheme="majorHAnsi" w:cstheme="majorHAnsi"/>
        </w:rPr>
        <w:t xml:space="preserve"> (2015, November). On Wisconsin: Generations of faculty and </w:t>
      </w:r>
      <w:r w:rsidR="00DA5D41" w:rsidRPr="001401C6">
        <w:rPr>
          <w:rFonts w:asciiTheme="majorHAnsi" w:hAnsiTheme="majorHAnsi" w:cstheme="majorHAnsi"/>
        </w:rPr>
        <w:tab/>
      </w:r>
      <w:r w:rsidR="002261C7" w:rsidRPr="001401C6">
        <w:rPr>
          <w:rFonts w:asciiTheme="majorHAnsi" w:hAnsiTheme="majorHAnsi" w:cstheme="majorHAnsi"/>
        </w:rPr>
        <w:t>graduate student unionization.</w:t>
      </w:r>
      <w:r w:rsidR="007710DE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347792">
        <w:rPr>
          <w:rFonts w:asciiTheme="majorHAnsi" w:hAnsiTheme="majorHAnsi" w:cstheme="majorHAnsi"/>
        </w:rPr>
        <w:tab/>
      </w:r>
      <w:r w:rsidR="007710DE" w:rsidRPr="001401C6">
        <w:rPr>
          <w:rFonts w:asciiTheme="majorHAnsi" w:hAnsiTheme="majorHAnsi" w:cstheme="majorHAnsi"/>
        </w:rPr>
        <w:t xml:space="preserve">Association for the Study of Higher Education, </w:t>
      </w:r>
      <w:r w:rsidR="00062ED4" w:rsidRPr="001401C6">
        <w:rPr>
          <w:rFonts w:asciiTheme="majorHAnsi" w:hAnsiTheme="majorHAnsi" w:cstheme="majorHAnsi"/>
        </w:rPr>
        <w:t>Denver, CO</w:t>
      </w:r>
      <w:r w:rsidR="007710DE" w:rsidRPr="001401C6">
        <w:rPr>
          <w:rFonts w:asciiTheme="majorHAnsi" w:hAnsiTheme="majorHAnsi" w:cstheme="majorHAnsi"/>
        </w:rPr>
        <w:t>.</w:t>
      </w:r>
    </w:p>
    <w:p w14:paraId="0F8DF4AB" w14:textId="77777777" w:rsidR="007710DE" w:rsidRPr="001401C6" w:rsidRDefault="007710D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3EFFECA" w14:textId="062CB243" w:rsidR="00B07C67" w:rsidRDefault="0054488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0307B3" w:rsidRPr="001401C6">
        <w:rPr>
          <w:rFonts w:asciiTheme="majorHAnsi" w:hAnsiTheme="majorHAnsi" w:cstheme="majorHAnsi"/>
        </w:rPr>
        <w:t>(2015</w:t>
      </w:r>
      <w:r w:rsidR="00F33E67" w:rsidRPr="001401C6">
        <w:rPr>
          <w:rFonts w:asciiTheme="majorHAnsi" w:hAnsiTheme="majorHAnsi" w:cstheme="majorHAnsi"/>
        </w:rPr>
        <w:t>, May</w:t>
      </w:r>
      <w:r w:rsidR="000307B3" w:rsidRPr="001401C6">
        <w:rPr>
          <w:rFonts w:asciiTheme="majorHAnsi" w:hAnsiTheme="majorHAnsi" w:cstheme="majorHAnsi"/>
        </w:rPr>
        <w:t xml:space="preserve">). </w:t>
      </w:r>
      <w:r w:rsidR="005D1C7E" w:rsidRPr="001401C6">
        <w:rPr>
          <w:rFonts w:asciiTheme="majorHAnsi" w:hAnsiTheme="majorHAnsi" w:cstheme="majorHAnsi"/>
        </w:rPr>
        <w:t xml:space="preserve">Collective </w:t>
      </w:r>
      <w:r w:rsidR="000307B3" w:rsidRPr="001401C6">
        <w:rPr>
          <w:rFonts w:asciiTheme="majorHAnsi" w:hAnsiTheme="majorHAnsi" w:cstheme="majorHAnsi"/>
        </w:rPr>
        <w:t>b</w:t>
      </w:r>
      <w:r w:rsidR="005D1C7E" w:rsidRPr="001401C6">
        <w:rPr>
          <w:rFonts w:asciiTheme="majorHAnsi" w:hAnsiTheme="majorHAnsi" w:cstheme="majorHAnsi"/>
        </w:rPr>
        <w:t xml:space="preserve">argaining and </w:t>
      </w:r>
      <w:r w:rsidR="000307B3" w:rsidRPr="001401C6">
        <w:rPr>
          <w:rFonts w:asciiTheme="majorHAnsi" w:hAnsiTheme="majorHAnsi" w:cstheme="majorHAnsi"/>
        </w:rPr>
        <w:t>c</w:t>
      </w:r>
      <w:r w:rsidR="005D1C7E" w:rsidRPr="001401C6">
        <w:rPr>
          <w:rFonts w:asciiTheme="majorHAnsi" w:hAnsiTheme="majorHAnsi" w:cstheme="majorHAnsi"/>
        </w:rPr>
        <w:t>ollege</w:t>
      </w:r>
      <w:r w:rsidR="00493C42" w:rsidRPr="001401C6">
        <w:rPr>
          <w:rFonts w:asciiTheme="majorHAnsi" w:hAnsiTheme="majorHAnsi" w:cstheme="majorHAnsi"/>
        </w:rPr>
        <w:t xml:space="preserve"> </w:t>
      </w:r>
      <w:r w:rsidR="000307B3" w:rsidRPr="001401C6">
        <w:rPr>
          <w:rFonts w:asciiTheme="majorHAnsi" w:hAnsiTheme="majorHAnsi" w:cstheme="majorHAnsi"/>
        </w:rPr>
        <w:t>f</w:t>
      </w:r>
      <w:r w:rsidR="00493C42" w:rsidRPr="001401C6">
        <w:rPr>
          <w:rFonts w:asciiTheme="majorHAnsi" w:hAnsiTheme="majorHAnsi" w:cstheme="majorHAnsi"/>
        </w:rPr>
        <w:t>aculty: Illinois in the 1960s.</w:t>
      </w:r>
      <w:r w:rsidR="005D1C7E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</w:t>
      </w:r>
      <w:r w:rsidR="00B00AC1" w:rsidRPr="001401C6">
        <w:rPr>
          <w:rFonts w:asciiTheme="majorHAnsi" w:hAnsiTheme="majorHAnsi" w:cstheme="majorHAnsi"/>
        </w:rPr>
        <w:tab/>
        <w:t xml:space="preserve">presented at the annual meeting of the </w:t>
      </w:r>
      <w:r w:rsidR="005D1C7E" w:rsidRPr="001401C6">
        <w:rPr>
          <w:rFonts w:asciiTheme="majorHAnsi" w:hAnsiTheme="majorHAnsi" w:cstheme="majorHAnsi"/>
        </w:rPr>
        <w:t xml:space="preserve">American Educational Research Association, </w:t>
      </w:r>
      <w:r w:rsidR="00B00AC1" w:rsidRPr="001401C6">
        <w:rPr>
          <w:rFonts w:asciiTheme="majorHAnsi" w:hAnsiTheme="majorHAnsi" w:cstheme="majorHAnsi"/>
        </w:rPr>
        <w:tab/>
      </w:r>
      <w:r w:rsidR="005D1C7E" w:rsidRPr="001401C6">
        <w:rPr>
          <w:rFonts w:asciiTheme="majorHAnsi" w:hAnsiTheme="majorHAnsi" w:cstheme="majorHAnsi"/>
        </w:rPr>
        <w:t>Chicago, IL.</w:t>
      </w:r>
    </w:p>
    <w:p w14:paraId="7BBF7719" w14:textId="77777777" w:rsidR="00FD78AB" w:rsidRPr="001401C6" w:rsidRDefault="00FD78AB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F05AD0D" w14:textId="7B48F436" w:rsidR="002F6962" w:rsidRPr="001401C6" w:rsidRDefault="0054488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F33E67" w:rsidRPr="001401C6">
        <w:rPr>
          <w:rFonts w:asciiTheme="majorHAnsi" w:hAnsiTheme="majorHAnsi" w:cstheme="majorHAnsi"/>
        </w:rPr>
        <w:t xml:space="preserve">(2014, November). The old normal: Contingency, casualization and academic </w:t>
      </w:r>
      <w:r w:rsidR="00DA5D41" w:rsidRPr="001401C6">
        <w:rPr>
          <w:rFonts w:asciiTheme="majorHAnsi" w:hAnsiTheme="majorHAnsi" w:cstheme="majorHAnsi"/>
        </w:rPr>
        <w:tab/>
      </w:r>
      <w:r w:rsidR="00F33E67" w:rsidRPr="001401C6">
        <w:rPr>
          <w:rFonts w:asciiTheme="majorHAnsi" w:hAnsiTheme="majorHAnsi" w:cstheme="majorHAnsi"/>
        </w:rPr>
        <w:t>staffing in r</w:t>
      </w:r>
      <w:r w:rsidR="005F1299" w:rsidRPr="001401C6">
        <w:rPr>
          <w:rFonts w:asciiTheme="majorHAnsi" w:hAnsiTheme="majorHAnsi" w:cstheme="majorHAnsi"/>
        </w:rPr>
        <w:t>etrospect</w:t>
      </w:r>
      <w:r w:rsidR="00F33E67" w:rsidRPr="001401C6">
        <w:rPr>
          <w:rFonts w:asciiTheme="majorHAnsi" w:hAnsiTheme="majorHAnsi" w:cstheme="majorHAnsi"/>
        </w:rPr>
        <w:t>.</w:t>
      </w:r>
      <w:r w:rsidR="005F1299" w:rsidRPr="001401C6">
        <w:rPr>
          <w:rFonts w:asciiTheme="majorHAnsi" w:hAnsiTheme="majorHAnsi" w:cstheme="majorHAnsi"/>
        </w:rPr>
        <w:t xml:space="preserve"> Association for the Study of Higher Education Annual Meeting, </w:t>
      </w:r>
      <w:r w:rsidR="00DA5D41" w:rsidRPr="001401C6">
        <w:rPr>
          <w:rFonts w:asciiTheme="majorHAnsi" w:hAnsiTheme="majorHAnsi" w:cstheme="majorHAnsi"/>
        </w:rPr>
        <w:tab/>
      </w:r>
      <w:r w:rsidR="005F1299" w:rsidRPr="001401C6">
        <w:rPr>
          <w:rFonts w:asciiTheme="majorHAnsi" w:hAnsiTheme="majorHAnsi" w:cstheme="majorHAnsi"/>
        </w:rPr>
        <w:t>Washington, DC.</w:t>
      </w:r>
    </w:p>
    <w:p w14:paraId="47CCC508" w14:textId="77777777" w:rsidR="001D2C5B" w:rsidRPr="001401C6" w:rsidRDefault="00544885" w:rsidP="00DA5D41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 xml:space="preserve">Cain, T. R., &amp; </w:t>
      </w:r>
      <w:r w:rsidR="001D2C5B" w:rsidRPr="001401C6">
        <w:rPr>
          <w:rFonts w:asciiTheme="majorHAnsi" w:hAnsiTheme="majorHAnsi" w:cstheme="majorHAnsi"/>
        </w:rPr>
        <w:t xml:space="preserve">Jankowski, </w:t>
      </w:r>
      <w:r w:rsidRPr="001401C6">
        <w:rPr>
          <w:rFonts w:asciiTheme="majorHAnsi" w:hAnsiTheme="majorHAnsi" w:cstheme="majorHAnsi"/>
        </w:rPr>
        <w:t xml:space="preserve">N. A. </w:t>
      </w:r>
      <w:r w:rsidR="00F33E67" w:rsidRPr="001401C6">
        <w:rPr>
          <w:rFonts w:asciiTheme="majorHAnsi" w:hAnsiTheme="majorHAnsi" w:cstheme="majorHAnsi"/>
        </w:rPr>
        <w:t xml:space="preserve">(2013, November). Mapping the landscape of learning outcomes </w:t>
      </w:r>
      <w:r w:rsidR="00DA5D41" w:rsidRPr="001401C6">
        <w:rPr>
          <w:rFonts w:asciiTheme="majorHAnsi" w:hAnsiTheme="majorHAnsi" w:cstheme="majorHAnsi"/>
        </w:rPr>
        <w:tab/>
      </w:r>
      <w:r w:rsidR="00F33E67" w:rsidRPr="001401C6">
        <w:rPr>
          <w:rFonts w:asciiTheme="majorHAnsi" w:hAnsiTheme="majorHAnsi" w:cstheme="majorHAnsi"/>
        </w:rPr>
        <w:t>assessment: An update from the f</w:t>
      </w:r>
      <w:r w:rsidR="00E10F22" w:rsidRPr="001401C6">
        <w:rPr>
          <w:rFonts w:asciiTheme="majorHAnsi" w:hAnsiTheme="majorHAnsi" w:cstheme="majorHAnsi"/>
        </w:rPr>
        <w:t>ield</w:t>
      </w:r>
      <w:r w:rsidR="00700EE3" w:rsidRPr="001401C6">
        <w:rPr>
          <w:rFonts w:asciiTheme="majorHAnsi" w:hAnsiTheme="majorHAnsi" w:cstheme="majorHAnsi"/>
        </w:rPr>
        <w:t>.</w:t>
      </w:r>
      <w:r w:rsidR="00E10F22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>Paper presented at the annual meeting of the</w:t>
      </w:r>
      <w:r w:rsidR="00B00AC1" w:rsidRPr="001401C6">
        <w:rPr>
          <w:rFonts w:asciiTheme="majorHAnsi" w:hAnsiTheme="majorHAnsi" w:cstheme="majorHAnsi"/>
        </w:rPr>
        <w:tab/>
      </w:r>
      <w:r w:rsidR="00E10F22" w:rsidRPr="001401C6">
        <w:rPr>
          <w:rFonts w:asciiTheme="majorHAnsi" w:hAnsiTheme="majorHAnsi" w:cstheme="majorHAnsi"/>
        </w:rPr>
        <w:t>Association for the Study of Higher Education</w:t>
      </w:r>
      <w:r w:rsidR="00F33E67" w:rsidRPr="001401C6">
        <w:rPr>
          <w:rFonts w:asciiTheme="majorHAnsi" w:hAnsiTheme="majorHAnsi" w:cstheme="majorHAnsi"/>
        </w:rPr>
        <w:t>, St. Louis, MO.</w:t>
      </w:r>
    </w:p>
    <w:p w14:paraId="15AFA0BF" w14:textId="77777777" w:rsidR="001D2C5B" w:rsidRPr="001401C6" w:rsidRDefault="001D2C5B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BAEF677" w14:textId="4DF5E2A1" w:rsidR="002F6962" w:rsidRPr="001401C6" w:rsidRDefault="0054488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F33E67" w:rsidRPr="001401C6">
        <w:rPr>
          <w:rFonts w:asciiTheme="majorHAnsi" w:hAnsiTheme="majorHAnsi" w:cstheme="majorHAnsi"/>
        </w:rPr>
        <w:t>(2013, April). Toward a history of faculty u</w:t>
      </w:r>
      <w:r w:rsidR="002F6962" w:rsidRPr="001401C6">
        <w:rPr>
          <w:rFonts w:asciiTheme="majorHAnsi" w:hAnsiTheme="majorHAnsi" w:cstheme="majorHAnsi"/>
        </w:rPr>
        <w:t>nionization</w:t>
      </w:r>
      <w:r w:rsidR="00F33E67" w:rsidRPr="001401C6">
        <w:rPr>
          <w:rFonts w:asciiTheme="majorHAnsi" w:hAnsiTheme="majorHAnsi" w:cstheme="majorHAnsi"/>
        </w:rPr>
        <w:t>.</w:t>
      </w:r>
      <w:r w:rsidR="002F6962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</w:t>
      </w:r>
      <w:r w:rsidR="00B00AC1" w:rsidRPr="001401C6">
        <w:rPr>
          <w:rFonts w:asciiTheme="majorHAnsi" w:hAnsiTheme="majorHAnsi" w:cstheme="majorHAnsi"/>
        </w:rPr>
        <w:tab/>
        <w:t xml:space="preserve">meeting of the </w:t>
      </w:r>
      <w:r w:rsidR="002F6962" w:rsidRPr="001401C6">
        <w:rPr>
          <w:rFonts w:asciiTheme="majorHAnsi" w:hAnsiTheme="majorHAnsi" w:cstheme="majorHAnsi"/>
        </w:rPr>
        <w:t>American Education Research Association, San Francisco, CA</w:t>
      </w:r>
      <w:r w:rsidR="00F33E67" w:rsidRPr="001401C6">
        <w:rPr>
          <w:rFonts w:asciiTheme="majorHAnsi" w:hAnsiTheme="majorHAnsi" w:cstheme="majorHAnsi"/>
        </w:rPr>
        <w:t>.</w:t>
      </w:r>
    </w:p>
    <w:p w14:paraId="6D041C32" w14:textId="77777777" w:rsidR="003B7C42" w:rsidRPr="001401C6" w:rsidRDefault="003B7C42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2321070" w14:textId="77777777" w:rsidR="00712782" w:rsidRPr="001401C6" w:rsidRDefault="00544885" w:rsidP="00DA5D41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F33E67" w:rsidRPr="001401C6">
        <w:rPr>
          <w:rFonts w:asciiTheme="majorHAnsi" w:hAnsiTheme="majorHAnsi" w:cstheme="majorHAnsi"/>
        </w:rPr>
        <w:t xml:space="preserve">(2012, April). </w:t>
      </w:r>
      <w:r w:rsidR="00712782" w:rsidRPr="001401C6">
        <w:rPr>
          <w:rFonts w:asciiTheme="majorHAnsi" w:hAnsiTheme="majorHAnsi" w:cstheme="majorHAnsi"/>
        </w:rPr>
        <w:t>World Wa</w:t>
      </w:r>
      <w:r w:rsidR="00F33E67" w:rsidRPr="001401C6">
        <w:rPr>
          <w:rFonts w:asciiTheme="majorHAnsi" w:hAnsiTheme="majorHAnsi" w:cstheme="majorHAnsi"/>
        </w:rPr>
        <w:t>r I and the ‘farce’ of academic freedom.</w:t>
      </w:r>
      <w:r w:rsidR="00712782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</w:t>
      </w:r>
      <w:r w:rsidR="00B00AC1" w:rsidRPr="001401C6">
        <w:rPr>
          <w:rFonts w:asciiTheme="majorHAnsi" w:hAnsiTheme="majorHAnsi" w:cstheme="majorHAnsi"/>
        </w:rPr>
        <w:tab/>
        <w:t xml:space="preserve">the annual meeting of the </w:t>
      </w:r>
      <w:r w:rsidR="00712782" w:rsidRPr="001401C6">
        <w:rPr>
          <w:rFonts w:asciiTheme="majorHAnsi" w:hAnsiTheme="majorHAnsi" w:cstheme="majorHAnsi"/>
        </w:rPr>
        <w:t>American Educational Research Association, Vancouver, BC.</w:t>
      </w:r>
    </w:p>
    <w:p w14:paraId="05AD9765" w14:textId="77777777" w:rsidR="00712782" w:rsidRPr="001401C6" w:rsidRDefault="00712782" w:rsidP="006E069B">
      <w:pPr>
        <w:rPr>
          <w:rFonts w:asciiTheme="majorHAnsi" w:hAnsiTheme="majorHAnsi" w:cstheme="majorHAnsi"/>
        </w:rPr>
      </w:pPr>
    </w:p>
    <w:p w14:paraId="6F95B729" w14:textId="77777777" w:rsidR="00712782" w:rsidRPr="001401C6" w:rsidRDefault="00544885" w:rsidP="00DA5D41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F33E67" w:rsidRPr="001401C6">
        <w:rPr>
          <w:rFonts w:asciiTheme="majorHAnsi" w:hAnsiTheme="majorHAnsi" w:cstheme="majorHAnsi"/>
        </w:rPr>
        <w:t xml:space="preserve">(2012, April). </w:t>
      </w:r>
      <w:r w:rsidR="00712782" w:rsidRPr="001401C6">
        <w:rPr>
          <w:rFonts w:asciiTheme="majorHAnsi" w:hAnsiTheme="majorHAnsi" w:cstheme="majorHAnsi"/>
        </w:rPr>
        <w:t xml:space="preserve">Of </w:t>
      </w:r>
      <w:r w:rsidR="00712782" w:rsidRPr="001401C6">
        <w:rPr>
          <w:rFonts w:asciiTheme="majorHAnsi" w:hAnsiTheme="majorHAnsi" w:cstheme="majorHAnsi"/>
          <w:i/>
        </w:rPr>
        <w:t>Tempest</w:t>
      </w:r>
      <w:r w:rsidR="00712782" w:rsidRPr="001401C6">
        <w:rPr>
          <w:rFonts w:asciiTheme="majorHAnsi" w:hAnsiTheme="majorHAnsi" w:cstheme="majorHAnsi"/>
        </w:rPr>
        <w:t xml:space="preserve">s, </w:t>
      </w:r>
      <w:r w:rsidR="00712782" w:rsidRPr="001401C6">
        <w:rPr>
          <w:rFonts w:asciiTheme="majorHAnsi" w:hAnsiTheme="majorHAnsi" w:cstheme="majorHAnsi"/>
          <w:i/>
        </w:rPr>
        <w:t>Laughing Horse</w:t>
      </w:r>
      <w:r w:rsidR="00712782" w:rsidRPr="001401C6">
        <w:rPr>
          <w:rFonts w:asciiTheme="majorHAnsi" w:hAnsiTheme="majorHAnsi" w:cstheme="majorHAnsi"/>
        </w:rPr>
        <w:t xml:space="preserve">s, and </w:t>
      </w:r>
      <w:r w:rsidR="00712782" w:rsidRPr="001401C6">
        <w:rPr>
          <w:rFonts w:asciiTheme="majorHAnsi" w:hAnsiTheme="majorHAnsi" w:cstheme="majorHAnsi"/>
          <w:i/>
        </w:rPr>
        <w:t>Sacred Cow</w:t>
      </w:r>
      <w:r w:rsidR="00257DBB" w:rsidRPr="001401C6">
        <w:rPr>
          <w:rFonts w:asciiTheme="majorHAnsi" w:hAnsiTheme="majorHAnsi" w:cstheme="majorHAnsi"/>
        </w:rPr>
        <w:t>s.</w:t>
      </w:r>
      <w:r w:rsidR="00712782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</w:t>
      </w:r>
      <w:r w:rsidR="00B00AC1" w:rsidRPr="001401C6">
        <w:rPr>
          <w:rFonts w:asciiTheme="majorHAnsi" w:hAnsiTheme="majorHAnsi" w:cstheme="majorHAnsi"/>
        </w:rPr>
        <w:tab/>
        <w:t xml:space="preserve">the annual meeting of the </w:t>
      </w:r>
      <w:r w:rsidR="00712782" w:rsidRPr="001401C6">
        <w:rPr>
          <w:rFonts w:asciiTheme="majorHAnsi" w:hAnsiTheme="majorHAnsi" w:cstheme="majorHAnsi"/>
        </w:rPr>
        <w:t>American Educational Research Association, Vancouver</w:t>
      </w:r>
      <w:r w:rsidR="00257DBB" w:rsidRPr="001401C6">
        <w:rPr>
          <w:rFonts w:asciiTheme="majorHAnsi" w:hAnsiTheme="majorHAnsi" w:cstheme="majorHAnsi"/>
        </w:rPr>
        <w:t>, BC.</w:t>
      </w:r>
    </w:p>
    <w:p w14:paraId="5DA085F2" w14:textId="77777777" w:rsidR="004E347D" w:rsidRPr="001401C6" w:rsidRDefault="004E347D" w:rsidP="00712782">
      <w:pPr>
        <w:rPr>
          <w:rFonts w:asciiTheme="majorHAnsi" w:hAnsiTheme="majorHAnsi" w:cstheme="majorHAnsi"/>
        </w:rPr>
      </w:pPr>
    </w:p>
    <w:p w14:paraId="723F7E09" w14:textId="299C8429" w:rsidR="006E069B" w:rsidRPr="001401C6" w:rsidRDefault="00544885" w:rsidP="00DA5D41">
      <w:pPr>
        <w:tabs>
          <w:tab w:val="left" w:pos="7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257DBB" w:rsidRPr="001401C6">
        <w:rPr>
          <w:rFonts w:asciiTheme="majorHAnsi" w:hAnsiTheme="majorHAnsi" w:cstheme="majorHAnsi"/>
        </w:rPr>
        <w:t xml:space="preserve"> (2011, November). </w:t>
      </w:r>
      <w:r w:rsidR="006E069B" w:rsidRPr="001401C6">
        <w:rPr>
          <w:rFonts w:asciiTheme="majorHAnsi" w:hAnsiTheme="majorHAnsi" w:cstheme="majorHAnsi"/>
        </w:rPr>
        <w:t xml:space="preserve">Higher </w:t>
      </w:r>
      <w:r w:rsidR="00C43777" w:rsidRPr="001401C6">
        <w:rPr>
          <w:rFonts w:asciiTheme="majorHAnsi" w:hAnsiTheme="majorHAnsi" w:cstheme="majorHAnsi"/>
        </w:rPr>
        <w:t>e</w:t>
      </w:r>
      <w:r w:rsidR="006E069B" w:rsidRPr="001401C6">
        <w:rPr>
          <w:rFonts w:asciiTheme="majorHAnsi" w:hAnsiTheme="majorHAnsi" w:cstheme="majorHAnsi"/>
        </w:rPr>
        <w:t xml:space="preserve">ducation, </w:t>
      </w:r>
      <w:r w:rsidR="00C43777" w:rsidRPr="001401C6">
        <w:rPr>
          <w:rFonts w:asciiTheme="majorHAnsi" w:hAnsiTheme="majorHAnsi" w:cstheme="majorHAnsi"/>
        </w:rPr>
        <w:t>f</w:t>
      </w:r>
      <w:r w:rsidR="006E069B" w:rsidRPr="001401C6">
        <w:rPr>
          <w:rFonts w:asciiTheme="majorHAnsi" w:hAnsiTheme="majorHAnsi" w:cstheme="majorHAnsi"/>
        </w:rPr>
        <w:t xml:space="preserve">undamentalism and </w:t>
      </w:r>
      <w:r w:rsidR="00257DBB" w:rsidRPr="001401C6">
        <w:rPr>
          <w:rFonts w:asciiTheme="majorHAnsi" w:hAnsiTheme="majorHAnsi" w:cstheme="majorHAnsi"/>
        </w:rPr>
        <w:t>a</w:t>
      </w:r>
      <w:r w:rsidR="006E069B" w:rsidRPr="001401C6">
        <w:rPr>
          <w:rFonts w:asciiTheme="majorHAnsi" w:hAnsiTheme="majorHAnsi" w:cstheme="majorHAnsi"/>
        </w:rPr>
        <w:t xml:space="preserve">cademic </w:t>
      </w:r>
      <w:r w:rsidR="00257DBB" w:rsidRPr="001401C6">
        <w:rPr>
          <w:rFonts w:asciiTheme="majorHAnsi" w:hAnsiTheme="majorHAnsi" w:cstheme="majorHAnsi"/>
        </w:rPr>
        <w:t xml:space="preserve">freedom in the </w:t>
      </w:r>
      <w:r w:rsidR="00DA5D41" w:rsidRPr="001401C6">
        <w:rPr>
          <w:rFonts w:asciiTheme="majorHAnsi" w:hAnsiTheme="majorHAnsi" w:cstheme="majorHAnsi"/>
        </w:rPr>
        <w:tab/>
      </w:r>
      <w:r w:rsidR="00257DBB" w:rsidRPr="001401C6">
        <w:rPr>
          <w:rFonts w:asciiTheme="majorHAnsi" w:hAnsiTheme="majorHAnsi" w:cstheme="majorHAnsi"/>
        </w:rPr>
        <w:t>1920s.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Association for the Study of Higher </w:t>
      </w:r>
      <w:r w:rsidR="00B00AC1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Education, Charlotte, NC.</w:t>
      </w:r>
    </w:p>
    <w:p w14:paraId="08D31968" w14:textId="77777777" w:rsidR="006E069B" w:rsidRPr="001401C6" w:rsidRDefault="006E069B" w:rsidP="006E069B">
      <w:pPr>
        <w:rPr>
          <w:rFonts w:asciiTheme="majorHAnsi" w:hAnsiTheme="majorHAnsi" w:cstheme="majorHAnsi"/>
        </w:rPr>
      </w:pPr>
    </w:p>
    <w:p w14:paraId="25826142" w14:textId="344A6F56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257DBB" w:rsidRPr="001401C6">
        <w:rPr>
          <w:rFonts w:asciiTheme="majorHAnsi" w:hAnsiTheme="majorHAnsi" w:cstheme="majorHAnsi"/>
        </w:rPr>
        <w:t>(2011, November). “</w:t>
      </w:r>
      <w:r w:rsidR="006E069B" w:rsidRPr="001401C6">
        <w:rPr>
          <w:rFonts w:asciiTheme="majorHAnsi" w:hAnsiTheme="majorHAnsi" w:cstheme="majorHAnsi"/>
        </w:rPr>
        <w:t>Stirring</w:t>
      </w:r>
      <w:r w:rsidR="00257DBB" w:rsidRPr="001401C6">
        <w:rPr>
          <w:rFonts w:asciiTheme="majorHAnsi" w:hAnsiTheme="majorHAnsi" w:cstheme="majorHAnsi"/>
        </w:rPr>
        <w:t xml:space="preserve"> up the fires of race antipathy”</w:t>
      </w:r>
      <w:r w:rsidR="006E069B" w:rsidRPr="001401C6">
        <w:rPr>
          <w:rFonts w:asciiTheme="majorHAnsi" w:hAnsiTheme="majorHAnsi" w:cstheme="majorHAnsi"/>
        </w:rPr>
        <w:t>: Academ</w:t>
      </w:r>
      <w:r w:rsidR="00257DBB" w:rsidRPr="001401C6">
        <w:rPr>
          <w:rFonts w:asciiTheme="majorHAnsi" w:hAnsiTheme="majorHAnsi" w:cstheme="majorHAnsi"/>
        </w:rPr>
        <w:t xml:space="preserve">ic freedom in the </w:t>
      </w:r>
      <w:r w:rsidR="001930DE" w:rsidRPr="001401C6">
        <w:rPr>
          <w:rFonts w:asciiTheme="majorHAnsi" w:hAnsiTheme="majorHAnsi" w:cstheme="majorHAnsi"/>
        </w:rPr>
        <w:tab/>
      </w:r>
      <w:r w:rsidR="00257DBB" w:rsidRPr="001401C6">
        <w:rPr>
          <w:rFonts w:asciiTheme="majorHAnsi" w:hAnsiTheme="majorHAnsi" w:cstheme="majorHAnsi"/>
        </w:rPr>
        <w:t>south at the turn of the twentieth century.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</w:t>
      </w:r>
      <w:r w:rsidR="00347792">
        <w:rPr>
          <w:rFonts w:asciiTheme="majorHAnsi" w:hAnsiTheme="majorHAnsi" w:cstheme="majorHAnsi"/>
        </w:rPr>
        <w:tab/>
      </w:r>
      <w:r w:rsidR="00B00AC1" w:rsidRPr="001401C6">
        <w:rPr>
          <w:rFonts w:asciiTheme="majorHAnsi" w:hAnsiTheme="majorHAnsi" w:cstheme="majorHAnsi"/>
        </w:rPr>
        <w:t xml:space="preserve">the </w:t>
      </w:r>
      <w:r w:rsidR="006E069B" w:rsidRPr="001401C6">
        <w:rPr>
          <w:rFonts w:asciiTheme="majorHAnsi" w:hAnsiTheme="majorHAnsi" w:cstheme="majorHAnsi"/>
        </w:rPr>
        <w:t>History of Education Society, Chicago, IL</w:t>
      </w:r>
      <w:r w:rsidR="00257DBB" w:rsidRPr="001401C6">
        <w:rPr>
          <w:rFonts w:asciiTheme="majorHAnsi" w:hAnsiTheme="majorHAnsi" w:cstheme="majorHAnsi"/>
        </w:rPr>
        <w:t>.</w:t>
      </w:r>
    </w:p>
    <w:p w14:paraId="15D9D67A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105D452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B77516" w:rsidRPr="001401C6">
        <w:rPr>
          <w:rFonts w:asciiTheme="majorHAnsi" w:hAnsiTheme="majorHAnsi" w:cstheme="majorHAnsi"/>
        </w:rPr>
        <w:t>(2010, November). Unionized faculty and the political l</w:t>
      </w:r>
      <w:r w:rsidR="006E069B" w:rsidRPr="001401C6">
        <w:rPr>
          <w:rFonts w:asciiTheme="majorHAnsi" w:hAnsiTheme="majorHAnsi" w:cstheme="majorHAnsi"/>
        </w:rPr>
        <w:t xml:space="preserve">eft: Communism and the </w:t>
      </w:r>
      <w:r w:rsidR="001930DE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 xml:space="preserve">AFT in </w:t>
      </w:r>
      <w:r w:rsidR="00B77516" w:rsidRPr="001401C6">
        <w:rPr>
          <w:rFonts w:asciiTheme="majorHAnsi" w:hAnsiTheme="majorHAnsi" w:cstheme="majorHAnsi"/>
        </w:rPr>
        <w:t>the late 1930s and early 1940s.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B00AC1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Association for the Study of Higher Education, Indianapolis, IN</w:t>
      </w:r>
      <w:r w:rsidR="00B77516" w:rsidRPr="001401C6">
        <w:rPr>
          <w:rFonts w:asciiTheme="majorHAnsi" w:hAnsiTheme="majorHAnsi" w:cstheme="majorHAnsi"/>
        </w:rPr>
        <w:t>.</w:t>
      </w:r>
    </w:p>
    <w:p w14:paraId="37AF2B00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6117757" w14:textId="11A56D0E" w:rsidR="006E069B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1930DE" w:rsidRPr="001401C6">
        <w:rPr>
          <w:rFonts w:asciiTheme="majorHAnsi" w:hAnsiTheme="majorHAnsi" w:cstheme="majorHAnsi"/>
        </w:rPr>
        <w:t>(2010, October). “The c</w:t>
      </w:r>
      <w:r w:rsidR="006E069B" w:rsidRPr="001401C6">
        <w:rPr>
          <w:rFonts w:asciiTheme="majorHAnsi" w:hAnsiTheme="majorHAnsi" w:cstheme="majorHAnsi"/>
        </w:rPr>
        <w:t>oll</w:t>
      </w:r>
      <w:r w:rsidR="001930DE" w:rsidRPr="001401C6">
        <w:rPr>
          <w:rFonts w:asciiTheme="majorHAnsi" w:hAnsiTheme="majorHAnsi" w:cstheme="majorHAnsi"/>
        </w:rPr>
        <w:t>ege teacher and the trade u</w:t>
      </w:r>
      <w:r w:rsidR="00B77516" w:rsidRPr="001401C6">
        <w:rPr>
          <w:rFonts w:asciiTheme="majorHAnsi" w:hAnsiTheme="majorHAnsi" w:cstheme="majorHAnsi"/>
        </w:rPr>
        <w:t>nion”</w:t>
      </w:r>
      <w:r w:rsidR="001930DE" w:rsidRPr="001401C6">
        <w:rPr>
          <w:rFonts w:asciiTheme="majorHAnsi" w:hAnsiTheme="majorHAnsi" w:cstheme="majorHAnsi"/>
        </w:rPr>
        <w:t>: Faculty o</w:t>
      </w:r>
      <w:r w:rsidR="006E069B" w:rsidRPr="001401C6">
        <w:rPr>
          <w:rFonts w:asciiTheme="majorHAnsi" w:hAnsiTheme="majorHAnsi" w:cstheme="majorHAnsi"/>
        </w:rPr>
        <w:t xml:space="preserve">rganizing in </w:t>
      </w:r>
      <w:r w:rsidR="001930DE" w:rsidRPr="001401C6">
        <w:rPr>
          <w:rFonts w:asciiTheme="majorHAnsi" w:hAnsiTheme="majorHAnsi" w:cstheme="majorHAnsi"/>
        </w:rPr>
        <w:tab/>
        <w:t>p</w:t>
      </w:r>
      <w:r w:rsidR="006E069B" w:rsidRPr="001401C6">
        <w:rPr>
          <w:rFonts w:asciiTheme="majorHAnsi" w:hAnsiTheme="majorHAnsi" w:cstheme="majorHAnsi"/>
        </w:rPr>
        <w:t>amph</w:t>
      </w:r>
      <w:r w:rsidR="001930DE" w:rsidRPr="001401C6">
        <w:rPr>
          <w:rFonts w:asciiTheme="majorHAnsi" w:hAnsiTheme="majorHAnsi" w:cstheme="majorHAnsi"/>
        </w:rPr>
        <w:t>lets, articles, and actuality.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History </w:t>
      </w:r>
      <w:r w:rsidR="00347792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of Education Society, MA.</w:t>
      </w:r>
    </w:p>
    <w:p w14:paraId="125577D9" w14:textId="77777777" w:rsidR="00AF17DE" w:rsidRPr="001401C6" w:rsidRDefault="00AF17DE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DABE2DF" w14:textId="73E3776D" w:rsidR="005F611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</w:t>
      </w:r>
      <w:r w:rsidR="001930DE" w:rsidRPr="001401C6">
        <w:rPr>
          <w:rFonts w:asciiTheme="majorHAnsi" w:hAnsiTheme="majorHAnsi" w:cstheme="majorHAnsi"/>
        </w:rPr>
        <w:t>T. R.,</w:t>
      </w:r>
      <w:r w:rsidRPr="001401C6">
        <w:rPr>
          <w:rFonts w:asciiTheme="majorHAnsi" w:hAnsiTheme="majorHAnsi" w:cstheme="majorHAnsi"/>
        </w:rPr>
        <w:t xml:space="preserve"> &amp; Gump, S. E.</w:t>
      </w:r>
      <w:r w:rsidR="00B77516" w:rsidRPr="001401C6">
        <w:rPr>
          <w:rFonts w:asciiTheme="majorHAnsi" w:hAnsiTheme="majorHAnsi" w:cstheme="majorHAnsi"/>
        </w:rPr>
        <w:t xml:space="preserve"> (2010, May). </w:t>
      </w:r>
      <w:r w:rsidR="001930DE" w:rsidRPr="001401C6">
        <w:rPr>
          <w:rFonts w:asciiTheme="majorHAnsi" w:hAnsiTheme="majorHAnsi" w:cstheme="majorHAnsi"/>
        </w:rPr>
        <w:t xml:space="preserve">John Ervin Kirkpatrick and the rulers of American </w:t>
      </w:r>
      <w:r w:rsidR="001930DE" w:rsidRPr="001401C6">
        <w:rPr>
          <w:rFonts w:asciiTheme="majorHAnsi" w:hAnsiTheme="majorHAnsi" w:cstheme="majorHAnsi"/>
        </w:rPr>
        <w:tab/>
        <w:t>colleges.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American Educational Research </w:t>
      </w:r>
      <w:r w:rsidR="00B00AC1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Association, Denver, CO.</w:t>
      </w:r>
    </w:p>
    <w:p w14:paraId="162B4BD2" w14:textId="77777777" w:rsidR="005F611B" w:rsidRPr="001401C6" w:rsidRDefault="005F611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60883B8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B77516" w:rsidRPr="001401C6">
        <w:rPr>
          <w:rFonts w:asciiTheme="majorHAnsi" w:hAnsiTheme="majorHAnsi" w:cstheme="majorHAnsi"/>
        </w:rPr>
        <w:t xml:space="preserve"> (2009, October). Educational f</w:t>
      </w:r>
      <w:r w:rsidR="006E069B" w:rsidRPr="001401C6">
        <w:rPr>
          <w:rFonts w:asciiTheme="majorHAnsi" w:hAnsiTheme="majorHAnsi" w:cstheme="majorHAnsi"/>
        </w:rPr>
        <w:t xml:space="preserve">reedom in the 1930s: The Progressive Education </w:t>
      </w:r>
      <w:r w:rsidR="001930DE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Association, the National Advisory Council on Academic Freedom, and the Comm</w:t>
      </w:r>
      <w:r w:rsidR="00B77516" w:rsidRPr="001401C6">
        <w:rPr>
          <w:rFonts w:asciiTheme="majorHAnsi" w:hAnsiTheme="majorHAnsi" w:cstheme="majorHAnsi"/>
        </w:rPr>
        <w:t xml:space="preserve">ission </w:t>
      </w:r>
      <w:r w:rsidR="001930DE" w:rsidRPr="001401C6">
        <w:rPr>
          <w:rFonts w:asciiTheme="majorHAnsi" w:hAnsiTheme="majorHAnsi" w:cstheme="majorHAnsi"/>
        </w:rPr>
        <w:tab/>
      </w:r>
      <w:r w:rsidR="00B77516" w:rsidRPr="001401C6">
        <w:rPr>
          <w:rFonts w:asciiTheme="majorHAnsi" w:hAnsiTheme="majorHAnsi" w:cstheme="majorHAnsi"/>
        </w:rPr>
        <w:t xml:space="preserve">on Educational Freedom.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History of </w:t>
      </w:r>
      <w:r w:rsidR="00B00AC1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Education Society, Philadelphia, PA.</w:t>
      </w:r>
    </w:p>
    <w:p w14:paraId="5FB1E7CF" w14:textId="77777777" w:rsidR="005017F1" w:rsidRPr="001401C6" w:rsidRDefault="005017F1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716D25B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B77516" w:rsidRPr="001401C6">
        <w:rPr>
          <w:rFonts w:asciiTheme="majorHAnsi" w:hAnsiTheme="majorHAnsi" w:cstheme="majorHAnsi"/>
        </w:rPr>
        <w:t xml:space="preserve"> (2009, April). “</w:t>
      </w:r>
      <w:r w:rsidR="006E069B" w:rsidRPr="001401C6">
        <w:rPr>
          <w:rFonts w:asciiTheme="majorHAnsi" w:hAnsiTheme="majorHAnsi" w:cstheme="majorHAnsi"/>
        </w:rPr>
        <w:t xml:space="preserve">Only </w:t>
      </w:r>
      <w:r w:rsidR="00B77516" w:rsidRPr="001401C6">
        <w:rPr>
          <w:rFonts w:asciiTheme="majorHAnsi" w:hAnsiTheme="majorHAnsi" w:cstheme="majorHAnsi"/>
        </w:rPr>
        <w:t>organized effort will find the w</w:t>
      </w:r>
      <w:r w:rsidR="006E069B" w:rsidRPr="001401C6">
        <w:rPr>
          <w:rFonts w:asciiTheme="majorHAnsi" w:hAnsiTheme="majorHAnsi" w:cstheme="majorHAnsi"/>
        </w:rPr>
        <w:t xml:space="preserve">ay </w:t>
      </w:r>
      <w:r w:rsidR="00B77516" w:rsidRPr="001401C6">
        <w:rPr>
          <w:rFonts w:asciiTheme="majorHAnsi" w:hAnsiTheme="majorHAnsi" w:cstheme="majorHAnsi"/>
        </w:rPr>
        <w:t>o</w:t>
      </w:r>
      <w:r w:rsidR="006E069B" w:rsidRPr="001401C6">
        <w:rPr>
          <w:rFonts w:asciiTheme="majorHAnsi" w:hAnsiTheme="majorHAnsi" w:cstheme="majorHAnsi"/>
        </w:rPr>
        <w:t>ut</w:t>
      </w:r>
      <w:r w:rsidR="00B77516" w:rsidRPr="001401C6">
        <w:rPr>
          <w:rFonts w:asciiTheme="majorHAnsi" w:hAnsiTheme="majorHAnsi" w:cstheme="majorHAnsi"/>
        </w:rPr>
        <w:t>”: Faculty in f</w:t>
      </w:r>
      <w:r w:rsidR="006E069B" w:rsidRPr="001401C6">
        <w:rPr>
          <w:rFonts w:asciiTheme="majorHAnsi" w:hAnsiTheme="majorHAnsi" w:cstheme="majorHAnsi"/>
        </w:rPr>
        <w:t xml:space="preserve">our </w:t>
      </w:r>
      <w:r w:rsidR="00B77516" w:rsidRPr="001401C6">
        <w:rPr>
          <w:rFonts w:asciiTheme="majorHAnsi" w:hAnsiTheme="majorHAnsi" w:cstheme="majorHAnsi"/>
        </w:rPr>
        <w:t xml:space="preserve">unions </w:t>
      </w:r>
      <w:r w:rsidR="00465F44" w:rsidRPr="001401C6">
        <w:rPr>
          <w:rFonts w:asciiTheme="majorHAnsi" w:hAnsiTheme="majorHAnsi" w:cstheme="majorHAnsi"/>
        </w:rPr>
        <w:t xml:space="preserve">at </w:t>
      </w:r>
      <w:r w:rsidR="001930DE" w:rsidRPr="001401C6">
        <w:rPr>
          <w:rFonts w:asciiTheme="majorHAnsi" w:hAnsiTheme="majorHAnsi" w:cstheme="majorHAnsi"/>
        </w:rPr>
        <w:tab/>
      </w:r>
      <w:r w:rsidR="00B77516" w:rsidRPr="001401C6">
        <w:rPr>
          <w:rFonts w:asciiTheme="majorHAnsi" w:hAnsiTheme="majorHAnsi" w:cstheme="majorHAnsi"/>
        </w:rPr>
        <w:t>one i</w:t>
      </w:r>
      <w:r w:rsidR="00465F44" w:rsidRPr="001401C6">
        <w:rPr>
          <w:rFonts w:asciiTheme="majorHAnsi" w:hAnsiTheme="majorHAnsi" w:cstheme="majorHAnsi"/>
        </w:rPr>
        <w:t>nstitution, 1918–</w:t>
      </w:r>
      <w:r w:rsidR="00B77516" w:rsidRPr="001401C6">
        <w:rPr>
          <w:rFonts w:asciiTheme="majorHAnsi" w:hAnsiTheme="majorHAnsi" w:cstheme="majorHAnsi"/>
        </w:rPr>
        <w:t>1950.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American </w:t>
      </w:r>
      <w:r w:rsidR="00B00AC1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Educational Research Association, San Diego, CA</w:t>
      </w:r>
      <w:r w:rsidR="00B77516" w:rsidRPr="001401C6">
        <w:rPr>
          <w:rFonts w:asciiTheme="majorHAnsi" w:hAnsiTheme="majorHAnsi" w:cstheme="majorHAnsi"/>
        </w:rPr>
        <w:t>.</w:t>
      </w:r>
    </w:p>
    <w:p w14:paraId="5190C4F3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9E07A97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 xml:space="preserve">Cain, </w:t>
      </w:r>
      <w:r w:rsidR="008679B4" w:rsidRPr="001401C6">
        <w:rPr>
          <w:rFonts w:asciiTheme="majorHAnsi" w:hAnsiTheme="majorHAnsi" w:cstheme="majorHAnsi"/>
        </w:rPr>
        <w:t>T. R. (2008, November). Unionization in h</w:t>
      </w:r>
      <w:r w:rsidR="006E069B" w:rsidRPr="001401C6">
        <w:rPr>
          <w:rFonts w:asciiTheme="majorHAnsi" w:hAnsiTheme="majorHAnsi" w:cstheme="majorHAnsi"/>
        </w:rPr>
        <w:t>ig</w:t>
      </w:r>
      <w:r w:rsidR="008679B4" w:rsidRPr="001401C6">
        <w:rPr>
          <w:rFonts w:asciiTheme="majorHAnsi" w:hAnsiTheme="majorHAnsi" w:cstheme="majorHAnsi"/>
        </w:rPr>
        <w:t>her e</w:t>
      </w:r>
      <w:r w:rsidR="006E069B" w:rsidRPr="001401C6">
        <w:rPr>
          <w:rFonts w:asciiTheme="majorHAnsi" w:hAnsiTheme="majorHAnsi" w:cstheme="majorHAnsi"/>
        </w:rPr>
        <w:t>ducation: T</w:t>
      </w:r>
      <w:r w:rsidR="00465F44" w:rsidRPr="001401C6">
        <w:rPr>
          <w:rFonts w:asciiTheme="majorHAnsi" w:hAnsiTheme="majorHAnsi" w:cstheme="majorHAnsi"/>
        </w:rPr>
        <w:t xml:space="preserve">he University of Illinois, </w:t>
      </w:r>
      <w:r w:rsidR="001930DE" w:rsidRPr="001401C6">
        <w:rPr>
          <w:rFonts w:asciiTheme="majorHAnsi" w:hAnsiTheme="majorHAnsi" w:cstheme="majorHAnsi"/>
        </w:rPr>
        <w:tab/>
      </w:r>
      <w:r w:rsidR="00465F44" w:rsidRPr="001401C6">
        <w:rPr>
          <w:rFonts w:asciiTheme="majorHAnsi" w:hAnsiTheme="majorHAnsi" w:cstheme="majorHAnsi"/>
        </w:rPr>
        <w:t>1919–</w:t>
      </w:r>
      <w:r w:rsidR="008679B4" w:rsidRPr="001401C6">
        <w:rPr>
          <w:rFonts w:asciiTheme="majorHAnsi" w:hAnsiTheme="majorHAnsi" w:cstheme="majorHAnsi"/>
        </w:rPr>
        <w:t>1923.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00AC1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Association for the Study of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Higher Education</w:t>
      </w:r>
      <w:r w:rsidR="00BE39DD" w:rsidRPr="001401C6">
        <w:rPr>
          <w:rFonts w:asciiTheme="majorHAnsi" w:hAnsiTheme="majorHAnsi" w:cstheme="majorHAnsi"/>
        </w:rPr>
        <w:t>,</w:t>
      </w:r>
      <w:r w:rsidR="006E069B" w:rsidRPr="001401C6">
        <w:rPr>
          <w:rFonts w:asciiTheme="majorHAnsi" w:hAnsiTheme="majorHAnsi" w:cstheme="majorHAnsi"/>
        </w:rPr>
        <w:t xml:space="preserve"> Jacksonville, FL.</w:t>
      </w:r>
    </w:p>
    <w:p w14:paraId="73CBC44D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B36A8D1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8679B4" w:rsidRPr="001401C6">
        <w:rPr>
          <w:rFonts w:asciiTheme="majorHAnsi" w:hAnsiTheme="majorHAnsi" w:cstheme="majorHAnsi"/>
        </w:rPr>
        <w:t xml:space="preserve"> (2008, November). The Howard University l</w:t>
      </w:r>
      <w:r w:rsidR="001930DE" w:rsidRPr="001401C6">
        <w:rPr>
          <w:rFonts w:asciiTheme="majorHAnsi" w:hAnsiTheme="majorHAnsi" w:cstheme="majorHAnsi"/>
        </w:rPr>
        <w:t>ocals.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</w:t>
      </w:r>
      <w:r w:rsidR="00BE39DD" w:rsidRPr="001401C6">
        <w:rPr>
          <w:rFonts w:asciiTheme="majorHAnsi" w:hAnsiTheme="majorHAnsi" w:cstheme="majorHAnsi"/>
        </w:rPr>
        <w:tab/>
        <w:t xml:space="preserve">meeting of the </w:t>
      </w:r>
      <w:r w:rsidR="006E069B" w:rsidRPr="001401C6">
        <w:rPr>
          <w:rFonts w:asciiTheme="majorHAnsi" w:hAnsiTheme="majorHAnsi" w:cstheme="majorHAnsi"/>
        </w:rPr>
        <w:t>History of Education Society, St. Petersburg, FL</w:t>
      </w:r>
      <w:r w:rsidR="008679B4" w:rsidRPr="001401C6">
        <w:rPr>
          <w:rFonts w:asciiTheme="majorHAnsi" w:hAnsiTheme="majorHAnsi" w:cstheme="majorHAnsi"/>
        </w:rPr>
        <w:t>,</w:t>
      </w:r>
    </w:p>
    <w:p w14:paraId="2AF75B07" w14:textId="77777777" w:rsidR="00AB3E5C" w:rsidRPr="001401C6" w:rsidRDefault="00AB3E5C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E6BF42E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8679B4" w:rsidRPr="001401C6">
        <w:rPr>
          <w:rFonts w:asciiTheme="majorHAnsi" w:hAnsiTheme="majorHAnsi" w:cstheme="majorHAnsi"/>
        </w:rPr>
        <w:t xml:space="preserve">(2008, October). </w:t>
      </w:r>
      <w:r w:rsidR="006E069B" w:rsidRPr="001401C6">
        <w:rPr>
          <w:rFonts w:asciiTheme="majorHAnsi" w:hAnsiTheme="majorHAnsi" w:cstheme="majorHAnsi"/>
        </w:rPr>
        <w:t>The Na</w:t>
      </w:r>
      <w:r w:rsidR="008679B4" w:rsidRPr="001401C6">
        <w:rPr>
          <w:rFonts w:asciiTheme="majorHAnsi" w:hAnsiTheme="majorHAnsi" w:cstheme="majorHAnsi"/>
        </w:rPr>
        <w:t xml:space="preserve">tional Education Association’s conflicted early efforts for </w:t>
      </w:r>
      <w:r w:rsidR="000B264A" w:rsidRPr="001401C6">
        <w:rPr>
          <w:rFonts w:asciiTheme="majorHAnsi" w:hAnsiTheme="majorHAnsi" w:cstheme="majorHAnsi"/>
        </w:rPr>
        <w:tab/>
      </w:r>
      <w:r w:rsidR="008679B4" w:rsidRPr="001401C6">
        <w:rPr>
          <w:rFonts w:asciiTheme="majorHAnsi" w:hAnsiTheme="majorHAnsi" w:cstheme="majorHAnsi"/>
        </w:rPr>
        <w:t>freedom in higher education.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Midwest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History of Education Soci</w:t>
      </w:r>
      <w:r w:rsidR="00BE39DD" w:rsidRPr="001401C6">
        <w:rPr>
          <w:rFonts w:asciiTheme="majorHAnsi" w:hAnsiTheme="majorHAnsi" w:cstheme="majorHAnsi"/>
        </w:rPr>
        <w:t xml:space="preserve">ety, </w:t>
      </w:r>
      <w:r w:rsidR="008679B4" w:rsidRPr="001401C6">
        <w:rPr>
          <w:rFonts w:asciiTheme="majorHAnsi" w:hAnsiTheme="majorHAnsi" w:cstheme="majorHAnsi"/>
        </w:rPr>
        <w:t>Chicago, IL</w:t>
      </w:r>
      <w:r w:rsidR="006E069B" w:rsidRPr="001401C6">
        <w:rPr>
          <w:rFonts w:asciiTheme="majorHAnsi" w:hAnsiTheme="majorHAnsi" w:cstheme="majorHAnsi"/>
        </w:rPr>
        <w:t>.</w:t>
      </w:r>
    </w:p>
    <w:p w14:paraId="3E838458" w14:textId="77777777" w:rsidR="00CA2C71" w:rsidRPr="001401C6" w:rsidRDefault="00CA2C71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678F2B8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261A83" w:rsidRPr="001401C6">
        <w:rPr>
          <w:rFonts w:asciiTheme="majorHAnsi" w:hAnsiTheme="majorHAnsi" w:cstheme="majorHAnsi"/>
        </w:rPr>
        <w:t>(2008, March). Early unionization in c</w:t>
      </w:r>
      <w:r w:rsidR="006E069B" w:rsidRPr="001401C6">
        <w:rPr>
          <w:rFonts w:asciiTheme="majorHAnsi" w:hAnsiTheme="majorHAnsi" w:cstheme="majorHAnsi"/>
        </w:rPr>
        <w:t>ontext:</w:t>
      </w:r>
      <w:r w:rsidR="00261A83" w:rsidRPr="001401C6">
        <w:rPr>
          <w:rFonts w:asciiTheme="majorHAnsi" w:hAnsiTheme="majorHAnsi" w:cstheme="majorHAnsi"/>
        </w:rPr>
        <w:t xml:space="preserve"> Case studies in faculty organization. </w:t>
      </w:r>
      <w:r w:rsidR="000B264A" w:rsidRPr="001401C6">
        <w:rPr>
          <w:rFonts w:asciiTheme="majorHAnsi" w:hAnsiTheme="majorHAnsi" w:cstheme="majorHAnsi"/>
        </w:rPr>
        <w:tab/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>American E</w:t>
      </w:r>
      <w:r w:rsidR="00BE39DD" w:rsidRPr="001401C6">
        <w:rPr>
          <w:rFonts w:asciiTheme="majorHAnsi" w:hAnsiTheme="majorHAnsi" w:cstheme="majorHAnsi"/>
        </w:rPr>
        <w:t xml:space="preserve">ducational Research </w:t>
      </w:r>
      <w:r w:rsidR="00BE39DD" w:rsidRPr="001401C6">
        <w:rPr>
          <w:rFonts w:asciiTheme="majorHAnsi" w:hAnsiTheme="majorHAnsi" w:cstheme="majorHAnsi"/>
        </w:rPr>
        <w:tab/>
        <w:t xml:space="preserve">Association, </w:t>
      </w:r>
      <w:r w:rsidR="006E069B" w:rsidRPr="001401C6">
        <w:rPr>
          <w:rFonts w:asciiTheme="majorHAnsi" w:hAnsiTheme="majorHAnsi" w:cstheme="majorHAnsi"/>
        </w:rPr>
        <w:t>New York, NY.</w:t>
      </w:r>
    </w:p>
    <w:p w14:paraId="79045302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5F16F95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261A83" w:rsidRPr="001401C6">
        <w:rPr>
          <w:rFonts w:asciiTheme="majorHAnsi" w:hAnsiTheme="majorHAnsi" w:cstheme="majorHAnsi"/>
        </w:rPr>
        <w:t>(2007, October). Learning and labor: The first attempts to unionize the faculty.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0B264A" w:rsidRPr="001401C6">
        <w:rPr>
          <w:rFonts w:asciiTheme="majorHAnsi" w:hAnsiTheme="majorHAnsi" w:cstheme="majorHAnsi"/>
        </w:rPr>
        <w:tab/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History of Education Society, Cleveland,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OH</w:t>
      </w:r>
      <w:r w:rsidR="00261A83" w:rsidRPr="001401C6">
        <w:rPr>
          <w:rFonts w:asciiTheme="majorHAnsi" w:hAnsiTheme="majorHAnsi" w:cstheme="majorHAnsi"/>
        </w:rPr>
        <w:t>.</w:t>
      </w:r>
    </w:p>
    <w:p w14:paraId="0A528AB6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BA02AF5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261A83" w:rsidRPr="001401C6">
        <w:rPr>
          <w:rFonts w:asciiTheme="majorHAnsi" w:hAnsiTheme="majorHAnsi" w:cstheme="majorHAnsi"/>
        </w:rPr>
        <w:t>(2007, April). Contested speech on campus: The historical view.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</w:t>
      </w:r>
      <w:r w:rsidR="00BE39DD" w:rsidRPr="001401C6">
        <w:rPr>
          <w:rFonts w:asciiTheme="majorHAnsi" w:hAnsiTheme="majorHAnsi" w:cstheme="majorHAnsi"/>
        </w:rPr>
        <w:tab/>
        <w:t xml:space="preserve">the annual meeting of the </w:t>
      </w:r>
      <w:r w:rsidR="006E069B" w:rsidRPr="001401C6">
        <w:rPr>
          <w:rFonts w:asciiTheme="majorHAnsi" w:hAnsiTheme="majorHAnsi" w:cstheme="majorHAnsi"/>
        </w:rPr>
        <w:t>American Educational Research Associati</w:t>
      </w:r>
      <w:r w:rsidR="00261A83" w:rsidRPr="001401C6">
        <w:rPr>
          <w:rFonts w:asciiTheme="majorHAnsi" w:hAnsiTheme="majorHAnsi" w:cstheme="majorHAnsi"/>
        </w:rPr>
        <w:t>on, Chicago, IL.</w:t>
      </w:r>
    </w:p>
    <w:p w14:paraId="6A9CAD60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7B43ACE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261A83" w:rsidRPr="001401C6">
        <w:rPr>
          <w:rFonts w:asciiTheme="majorHAnsi" w:hAnsiTheme="majorHAnsi" w:cstheme="majorHAnsi"/>
        </w:rPr>
        <w:t xml:space="preserve">(2007, April). </w:t>
      </w:r>
      <w:r w:rsidR="006E069B" w:rsidRPr="001401C6">
        <w:rPr>
          <w:rFonts w:asciiTheme="majorHAnsi" w:hAnsiTheme="majorHAnsi" w:cstheme="majorHAnsi"/>
        </w:rPr>
        <w:t xml:space="preserve">The </w:t>
      </w:r>
      <w:r w:rsidR="00261A83" w:rsidRPr="001401C6">
        <w:rPr>
          <w:rFonts w:asciiTheme="majorHAnsi" w:hAnsiTheme="majorHAnsi" w:cstheme="majorHAnsi"/>
        </w:rPr>
        <w:t xml:space="preserve">University of Michigan and the study of higher education: From a </w:t>
      </w:r>
      <w:r w:rsidR="000B264A" w:rsidRPr="001401C6">
        <w:rPr>
          <w:rFonts w:asciiTheme="majorHAnsi" w:hAnsiTheme="majorHAnsi" w:cstheme="majorHAnsi"/>
        </w:rPr>
        <w:tab/>
      </w:r>
      <w:r w:rsidR="00261A83" w:rsidRPr="001401C6">
        <w:rPr>
          <w:rFonts w:asciiTheme="majorHAnsi" w:hAnsiTheme="majorHAnsi" w:cstheme="majorHAnsi"/>
        </w:rPr>
        <w:t>C</w:t>
      </w:r>
      <w:r w:rsidR="006E069B" w:rsidRPr="001401C6">
        <w:rPr>
          <w:rFonts w:asciiTheme="majorHAnsi" w:hAnsiTheme="majorHAnsi" w:cstheme="majorHAnsi"/>
        </w:rPr>
        <w:t>arne</w:t>
      </w:r>
      <w:r w:rsidR="00261A83" w:rsidRPr="001401C6">
        <w:rPr>
          <w:rFonts w:asciiTheme="majorHAnsi" w:hAnsiTheme="majorHAnsi" w:cstheme="majorHAnsi"/>
        </w:rPr>
        <w:t>gie center through the modern era.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American Educational Research Association, Chicago, IL</w:t>
      </w:r>
      <w:r w:rsidR="00261A83" w:rsidRPr="001401C6">
        <w:rPr>
          <w:rFonts w:asciiTheme="majorHAnsi" w:hAnsiTheme="majorHAnsi" w:cstheme="majorHAnsi"/>
        </w:rPr>
        <w:t>.</w:t>
      </w:r>
      <w:r w:rsidR="006E069B" w:rsidRPr="001401C6">
        <w:rPr>
          <w:rFonts w:asciiTheme="majorHAnsi" w:hAnsiTheme="majorHAnsi" w:cstheme="majorHAnsi"/>
        </w:rPr>
        <w:t xml:space="preserve"> </w:t>
      </w:r>
    </w:p>
    <w:p w14:paraId="7840BF22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6F1746F" w14:textId="7486EADD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C77041" w:rsidRPr="001401C6">
        <w:rPr>
          <w:rFonts w:asciiTheme="majorHAnsi" w:hAnsiTheme="majorHAnsi" w:cstheme="majorHAnsi"/>
        </w:rPr>
        <w:t>(2007, March). Free speech and political p</w:t>
      </w:r>
      <w:r w:rsidR="006E069B" w:rsidRPr="001401C6">
        <w:rPr>
          <w:rFonts w:asciiTheme="majorHAnsi" w:hAnsiTheme="majorHAnsi" w:cstheme="majorHAnsi"/>
        </w:rPr>
        <w:t xml:space="preserve">ressure: The University </w:t>
      </w:r>
      <w:r w:rsidR="00C77041" w:rsidRPr="001401C6">
        <w:rPr>
          <w:rFonts w:asciiTheme="majorHAnsi" w:hAnsiTheme="majorHAnsi" w:cstheme="majorHAnsi"/>
        </w:rPr>
        <w:t xml:space="preserve">of Michigan in the </w:t>
      </w:r>
      <w:r w:rsidR="000B264A" w:rsidRPr="001401C6">
        <w:rPr>
          <w:rFonts w:asciiTheme="majorHAnsi" w:hAnsiTheme="majorHAnsi" w:cstheme="majorHAnsi"/>
        </w:rPr>
        <w:tab/>
        <w:t>Progressive E</w:t>
      </w:r>
      <w:r w:rsidR="00C77041" w:rsidRPr="001401C6">
        <w:rPr>
          <w:rFonts w:asciiTheme="majorHAnsi" w:hAnsiTheme="majorHAnsi" w:cstheme="majorHAnsi"/>
        </w:rPr>
        <w:t>ra.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Organization of American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Historians, Minneapolis, MN.</w:t>
      </w:r>
    </w:p>
    <w:p w14:paraId="580CB48B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A7719C0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C77041" w:rsidRPr="001401C6">
        <w:rPr>
          <w:rFonts w:asciiTheme="majorHAnsi" w:hAnsiTheme="majorHAnsi" w:cstheme="majorHAnsi"/>
        </w:rPr>
        <w:t xml:space="preserve"> (2006, October). “Resolutions and pious declarations are not enough.</w:t>
      </w:r>
      <w:r w:rsidR="006E069B" w:rsidRPr="001401C6">
        <w:rPr>
          <w:rFonts w:asciiTheme="majorHAnsi" w:hAnsiTheme="majorHAnsi" w:cstheme="majorHAnsi"/>
        </w:rPr>
        <w:t xml:space="preserve">” </w:t>
      </w:r>
      <w:r w:rsidR="00BE39DD" w:rsidRPr="001401C6">
        <w:rPr>
          <w:rFonts w:asciiTheme="majorHAnsi" w:hAnsiTheme="majorHAnsi" w:cstheme="majorHAnsi"/>
        </w:rPr>
        <w:t xml:space="preserve">Paper </w:t>
      </w:r>
      <w:r w:rsidR="00BE39DD" w:rsidRPr="001401C6">
        <w:rPr>
          <w:rFonts w:asciiTheme="majorHAnsi" w:hAnsiTheme="majorHAnsi" w:cstheme="majorHAnsi"/>
        </w:rPr>
        <w:tab/>
        <w:t xml:space="preserve">presented at the annual meeting of the </w:t>
      </w:r>
      <w:r w:rsidR="006E069B" w:rsidRPr="001401C6">
        <w:rPr>
          <w:rFonts w:asciiTheme="majorHAnsi" w:hAnsiTheme="majorHAnsi" w:cstheme="majorHAnsi"/>
        </w:rPr>
        <w:t>Midwest History of Education Soci</w:t>
      </w:r>
      <w:r w:rsidR="00C77041" w:rsidRPr="001401C6">
        <w:rPr>
          <w:rFonts w:asciiTheme="majorHAnsi" w:hAnsiTheme="majorHAnsi" w:cstheme="majorHAnsi"/>
        </w:rPr>
        <w:t xml:space="preserve">ety, Chicago, </w:t>
      </w:r>
      <w:r w:rsidR="00BE39DD" w:rsidRPr="001401C6">
        <w:rPr>
          <w:rFonts w:asciiTheme="majorHAnsi" w:hAnsiTheme="majorHAnsi" w:cstheme="majorHAnsi"/>
        </w:rPr>
        <w:tab/>
      </w:r>
      <w:r w:rsidR="00C77041" w:rsidRPr="001401C6">
        <w:rPr>
          <w:rFonts w:asciiTheme="majorHAnsi" w:hAnsiTheme="majorHAnsi" w:cstheme="majorHAnsi"/>
        </w:rPr>
        <w:t>IL</w:t>
      </w:r>
      <w:r w:rsidR="006E069B" w:rsidRPr="001401C6">
        <w:rPr>
          <w:rFonts w:asciiTheme="majorHAnsi" w:hAnsiTheme="majorHAnsi" w:cstheme="majorHAnsi"/>
        </w:rPr>
        <w:t>.</w:t>
      </w:r>
    </w:p>
    <w:p w14:paraId="4623D21C" w14:textId="77777777" w:rsidR="00AB3E5C" w:rsidRPr="001401C6" w:rsidRDefault="00AB3E5C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74063A5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C77041" w:rsidRPr="001401C6">
        <w:rPr>
          <w:rFonts w:asciiTheme="majorHAnsi" w:hAnsiTheme="majorHAnsi" w:cstheme="majorHAnsi"/>
        </w:rPr>
        <w:t>(2005, November). Organizing the faculty.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</w:t>
      </w:r>
      <w:r w:rsidR="00BE39DD" w:rsidRPr="001401C6">
        <w:rPr>
          <w:rFonts w:asciiTheme="majorHAnsi" w:hAnsiTheme="majorHAnsi" w:cstheme="majorHAnsi"/>
        </w:rPr>
        <w:tab/>
        <w:t xml:space="preserve">the </w:t>
      </w:r>
      <w:r w:rsidR="006E069B" w:rsidRPr="001401C6">
        <w:rPr>
          <w:rFonts w:asciiTheme="majorHAnsi" w:hAnsiTheme="majorHAnsi" w:cstheme="majorHAnsi"/>
        </w:rPr>
        <w:t>Association for the Study of Higher Education, Philadelphia, PA.</w:t>
      </w:r>
    </w:p>
    <w:p w14:paraId="2C3BAB3A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E5B468F" w14:textId="38CDBED1" w:rsidR="009624EE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C77041" w:rsidRPr="001401C6">
        <w:rPr>
          <w:rFonts w:asciiTheme="majorHAnsi" w:hAnsiTheme="majorHAnsi" w:cstheme="majorHAnsi"/>
        </w:rPr>
        <w:t xml:space="preserve">(2004, November). </w:t>
      </w:r>
      <w:r w:rsidR="006E069B" w:rsidRPr="001401C6">
        <w:rPr>
          <w:rFonts w:asciiTheme="majorHAnsi" w:hAnsiTheme="majorHAnsi" w:cstheme="majorHAnsi"/>
        </w:rPr>
        <w:t>The Ameri</w:t>
      </w:r>
      <w:r w:rsidR="00C77041" w:rsidRPr="001401C6">
        <w:rPr>
          <w:rFonts w:asciiTheme="majorHAnsi" w:hAnsiTheme="majorHAnsi" w:cstheme="majorHAnsi"/>
        </w:rPr>
        <w:t xml:space="preserve">can Federation of Teachers and academic freedom in </w:t>
      </w:r>
      <w:r w:rsidR="000B264A" w:rsidRPr="001401C6">
        <w:rPr>
          <w:rFonts w:asciiTheme="majorHAnsi" w:hAnsiTheme="majorHAnsi" w:cstheme="majorHAnsi"/>
        </w:rPr>
        <w:tab/>
      </w:r>
      <w:r w:rsidR="00C77041" w:rsidRPr="001401C6">
        <w:rPr>
          <w:rFonts w:asciiTheme="majorHAnsi" w:hAnsiTheme="majorHAnsi" w:cstheme="majorHAnsi"/>
        </w:rPr>
        <w:t>the 1930s.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>History of Education Society</w:t>
      </w:r>
      <w:r w:rsidR="00C77041" w:rsidRPr="001401C6">
        <w:rPr>
          <w:rFonts w:asciiTheme="majorHAnsi" w:hAnsiTheme="majorHAnsi" w:cstheme="majorHAnsi"/>
        </w:rPr>
        <w:t xml:space="preserve">, </w:t>
      </w:r>
      <w:r w:rsidR="00BE39DD" w:rsidRPr="001401C6">
        <w:rPr>
          <w:rFonts w:asciiTheme="majorHAnsi" w:hAnsiTheme="majorHAnsi" w:cstheme="majorHAnsi"/>
        </w:rPr>
        <w:tab/>
      </w:r>
      <w:r w:rsidR="00C77041" w:rsidRPr="001401C6">
        <w:rPr>
          <w:rFonts w:asciiTheme="majorHAnsi" w:hAnsiTheme="majorHAnsi" w:cstheme="majorHAnsi"/>
        </w:rPr>
        <w:t>Kansas City, MO</w:t>
      </w:r>
      <w:r w:rsidR="006E069B" w:rsidRPr="001401C6">
        <w:rPr>
          <w:rFonts w:asciiTheme="majorHAnsi" w:hAnsiTheme="majorHAnsi" w:cstheme="majorHAnsi"/>
        </w:rPr>
        <w:t>.</w:t>
      </w:r>
    </w:p>
    <w:p w14:paraId="481E33DD" w14:textId="77777777" w:rsidR="00FD78AB" w:rsidRPr="001401C6" w:rsidRDefault="00FD78A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4D35AD4" w14:textId="49B87A41" w:rsidR="00CC6523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Nidiffer</w:t>
      </w:r>
      <w:proofErr w:type="spellEnd"/>
      <w:r w:rsidRPr="001401C6">
        <w:rPr>
          <w:rFonts w:asciiTheme="majorHAnsi" w:hAnsiTheme="majorHAnsi" w:cstheme="majorHAnsi"/>
        </w:rPr>
        <w:t xml:space="preserve">, J. &amp; </w:t>
      </w:r>
      <w:r w:rsidRPr="001401C6">
        <w:rPr>
          <w:rFonts w:asciiTheme="majorHAnsi" w:hAnsiTheme="majorHAnsi" w:cstheme="majorHAnsi"/>
          <w:b/>
        </w:rPr>
        <w:t>Cain, T. R</w:t>
      </w:r>
      <w:r w:rsidRPr="001401C6">
        <w:rPr>
          <w:rFonts w:asciiTheme="majorHAnsi" w:hAnsiTheme="majorHAnsi" w:cstheme="majorHAnsi"/>
        </w:rPr>
        <w:t>.</w:t>
      </w:r>
      <w:r w:rsidR="000B264A" w:rsidRPr="001401C6">
        <w:rPr>
          <w:rFonts w:asciiTheme="majorHAnsi" w:hAnsiTheme="majorHAnsi" w:cstheme="majorHAnsi"/>
        </w:rPr>
        <w:t xml:space="preserve"> (2004, November). Elder brothers of the university movement: The </w:t>
      </w:r>
      <w:r w:rsidR="000B264A" w:rsidRPr="001401C6">
        <w:rPr>
          <w:rFonts w:asciiTheme="majorHAnsi" w:hAnsiTheme="majorHAnsi" w:cstheme="majorHAnsi"/>
        </w:rPr>
        <w:tab/>
        <w:t>r</w:t>
      </w:r>
      <w:r w:rsidR="006E069B" w:rsidRPr="001401C6">
        <w:rPr>
          <w:rFonts w:asciiTheme="majorHAnsi" w:hAnsiTheme="majorHAnsi" w:cstheme="majorHAnsi"/>
        </w:rPr>
        <w:t>ole of</w:t>
      </w:r>
      <w:r w:rsidR="000B264A" w:rsidRPr="001401C6">
        <w:rPr>
          <w:rFonts w:asciiTheme="majorHAnsi" w:hAnsiTheme="majorHAnsi" w:cstheme="majorHAnsi"/>
        </w:rPr>
        <w:t xml:space="preserve"> vice presidents in developing universities.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</w:t>
      </w:r>
      <w:r w:rsidR="00BE39DD" w:rsidRPr="001401C6">
        <w:rPr>
          <w:rFonts w:asciiTheme="majorHAnsi" w:hAnsiTheme="majorHAnsi" w:cstheme="majorHAnsi"/>
        </w:rPr>
        <w:tab/>
        <w:t xml:space="preserve">of the </w:t>
      </w:r>
      <w:r w:rsidR="006E069B" w:rsidRPr="001401C6">
        <w:rPr>
          <w:rFonts w:asciiTheme="majorHAnsi" w:hAnsiTheme="majorHAnsi" w:cstheme="majorHAnsi"/>
        </w:rPr>
        <w:t>History of Education Society, Kansas City, MO, November 2004.</w:t>
      </w:r>
    </w:p>
    <w:p w14:paraId="1B505A86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>Cain, T. R.</w:t>
      </w:r>
      <w:r w:rsidR="000B264A" w:rsidRPr="001401C6">
        <w:rPr>
          <w:rFonts w:asciiTheme="majorHAnsi" w:hAnsiTheme="majorHAnsi" w:cstheme="majorHAnsi"/>
        </w:rPr>
        <w:t xml:space="preserve"> (2003, November). </w:t>
      </w:r>
      <w:r w:rsidR="006E069B" w:rsidRPr="001401C6">
        <w:rPr>
          <w:rFonts w:asciiTheme="majorHAnsi" w:hAnsiTheme="majorHAnsi" w:cstheme="majorHAnsi"/>
        </w:rPr>
        <w:t xml:space="preserve">Higher </w:t>
      </w:r>
      <w:r w:rsidR="000B264A" w:rsidRPr="001401C6">
        <w:rPr>
          <w:rFonts w:asciiTheme="majorHAnsi" w:hAnsiTheme="majorHAnsi" w:cstheme="majorHAnsi"/>
        </w:rPr>
        <w:t>education, a</w:t>
      </w:r>
      <w:r w:rsidR="006E069B" w:rsidRPr="001401C6">
        <w:rPr>
          <w:rFonts w:asciiTheme="majorHAnsi" w:hAnsiTheme="majorHAnsi" w:cstheme="majorHAnsi"/>
        </w:rPr>
        <w:t>cademi</w:t>
      </w:r>
      <w:r w:rsidR="000B264A" w:rsidRPr="001401C6">
        <w:rPr>
          <w:rFonts w:asciiTheme="majorHAnsi" w:hAnsiTheme="majorHAnsi" w:cstheme="majorHAnsi"/>
        </w:rPr>
        <w:t>c freedom and the e</w:t>
      </w:r>
      <w:r w:rsidR="003D0E29" w:rsidRPr="001401C6">
        <w:rPr>
          <w:rFonts w:asciiTheme="majorHAnsi" w:hAnsiTheme="majorHAnsi" w:cstheme="majorHAnsi"/>
        </w:rPr>
        <w:t>arly A</w:t>
      </w:r>
      <w:r w:rsidR="000B264A" w:rsidRPr="001401C6">
        <w:rPr>
          <w:rFonts w:asciiTheme="majorHAnsi" w:hAnsiTheme="majorHAnsi" w:cstheme="majorHAnsi"/>
        </w:rPr>
        <w:t xml:space="preserve">CLU. </w:t>
      </w:r>
      <w:r w:rsidR="00BE39DD" w:rsidRPr="001401C6">
        <w:rPr>
          <w:rFonts w:asciiTheme="majorHAnsi" w:hAnsiTheme="majorHAnsi" w:cstheme="majorHAnsi"/>
        </w:rPr>
        <w:t xml:space="preserve">Paper </w:t>
      </w:r>
      <w:r w:rsidR="00BE39DD" w:rsidRPr="001401C6">
        <w:rPr>
          <w:rFonts w:asciiTheme="majorHAnsi" w:hAnsiTheme="majorHAnsi" w:cstheme="majorHAnsi"/>
        </w:rPr>
        <w:tab/>
        <w:t xml:space="preserve">presented at the annual meeting of the </w:t>
      </w:r>
      <w:r w:rsidR="006E069B" w:rsidRPr="001401C6">
        <w:rPr>
          <w:rFonts w:asciiTheme="majorHAnsi" w:hAnsiTheme="majorHAnsi" w:cstheme="majorHAnsi"/>
        </w:rPr>
        <w:t xml:space="preserve">Association for the Study of Higher Education,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Portland, OR</w:t>
      </w:r>
      <w:r w:rsidR="000B264A" w:rsidRPr="001401C6">
        <w:rPr>
          <w:rFonts w:asciiTheme="majorHAnsi" w:hAnsiTheme="majorHAnsi" w:cstheme="majorHAnsi"/>
        </w:rPr>
        <w:t>.</w:t>
      </w:r>
    </w:p>
    <w:p w14:paraId="74AD828B" w14:textId="77777777" w:rsidR="00AB3E5C" w:rsidRPr="001401C6" w:rsidRDefault="00AB3E5C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F7613B8" w14:textId="3E570B79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0B264A" w:rsidRPr="001401C6">
        <w:rPr>
          <w:rFonts w:asciiTheme="majorHAnsi" w:hAnsiTheme="majorHAnsi" w:cstheme="majorHAnsi"/>
        </w:rPr>
        <w:t>(2003, October). “Little red schoolhouses”: Anti-communism, institutional p</w:t>
      </w:r>
      <w:r w:rsidR="006E069B" w:rsidRPr="001401C6">
        <w:rPr>
          <w:rFonts w:asciiTheme="majorHAnsi" w:hAnsiTheme="majorHAnsi" w:cstheme="majorHAnsi"/>
        </w:rPr>
        <w:t xml:space="preserve">olitics </w:t>
      </w:r>
      <w:r w:rsidR="000B264A" w:rsidRPr="001401C6">
        <w:rPr>
          <w:rFonts w:asciiTheme="majorHAnsi" w:hAnsiTheme="majorHAnsi" w:cstheme="majorHAnsi"/>
        </w:rPr>
        <w:tab/>
        <w:t>and academic freedom in the 1930s.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347792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History of Education Society, Evanston, IL</w:t>
      </w:r>
      <w:r w:rsidR="000B264A" w:rsidRPr="001401C6">
        <w:rPr>
          <w:rFonts w:asciiTheme="majorHAnsi" w:hAnsiTheme="majorHAnsi" w:cstheme="majorHAnsi"/>
        </w:rPr>
        <w:t>.</w:t>
      </w:r>
    </w:p>
    <w:p w14:paraId="2FDF522F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560B4D6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0B264A" w:rsidRPr="001401C6">
        <w:rPr>
          <w:rFonts w:asciiTheme="majorHAnsi" w:hAnsiTheme="majorHAnsi" w:cstheme="majorHAnsi"/>
        </w:rPr>
        <w:t>(2003, October). Pursuing and protecting leftist f</w:t>
      </w:r>
      <w:r w:rsidR="006E069B" w:rsidRPr="001401C6">
        <w:rPr>
          <w:rFonts w:asciiTheme="majorHAnsi" w:hAnsiTheme="majorHAnsi" w:cstheme="majorHAnsi"/>
        </w:rPr>
        <w:t>aculty</w:t>
      </w:r>
      <w:r w:rsidR="000B264A" w:rsidRPr="001401C6">
        <w:rPr>
          <w:rFonts w:asciiTheme="majorHAnsi" w:hAnsiTheme="majorHAnsi" w:cstheme="majorHAnsi"/>
        </w:rPr>
        <w:t xml:space="preserve"> at the University of Michigan.</w:t>
      </w:r>
      <w:r w:rsidR="000B264A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Midwest History of Education Society, </w:t>
      </w:r>
      <w:r w:rsidR="00BE39DD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Chicago, IL</w:t>
      </w:r>
      <w:r w:rsidR="000B264A" w:rsidRPr="001401C6">
        <w:rPr>
          <w:rFonts w:asciiTheme="majorHAnsi" w:hAnsiTheme="majorHAnsi" w:cstheme="majorHAnsi"/>
        </w:rPr>
        <w:t>.</w:t>
      </w:r>
    </w:p>
    <w:p w14:paraId="0A062E77" w14:textId="77777777" w:rsidR="00F90933" w:rsidRPr="001401C6" w:rsidRDefault="00F90933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A3151F7" w14:textId="7A27EA23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0B264A" w:rsidRPr="001401C6">
        <w:rPr>
          <w:rFonts w:asciiTheme="majorHAnsi" w:hAnsiTheme="majorHAnsi" w:cstheme="majorHAnsi"/>
        </w:rPr>
        <w:t>(2002, November). A place of “silence and cowardice”</w:t>
      </w:r>
      <w:r w:rsidR="006E069B" w:rsidRPr="001401C6">
        <w:rPr>
          <w:rFonts w:asciiTheme="majorHAnsi" w:hAnsiTheme="majorHAnsi" w:cstheme="majorHAnsi"/>
        </w:rPr>
        <w:t>: World W</w:t>
      </w:r>
      <w:r w:rsidR="000B264A" w:rsidRPr="001401C6">
        <w:rPr>
          <w:rFonts w:asciiTheme="majorHAnsi" w:hAnsiTheme="majorHAnsi" w:cstheme="majorHAnsi"/>
        </w:rPr>
        <w:t>ar I and Un-</w:t>
      </w:r>
      <w:r w:rsidR="000B264A" w:rsidRPr="001401C6">
        <w:rPr>
          <w:rFonts w:asciiTheme="majorHAnsi" w:hAnsiTheme="majorHAnsi" w:cstheme="majorHAnsi"/>
        </w:rPr>
        <w:tab/>
        <w:t>American f</w:t>
      </w:r>
      <w:r w:rsidR="006E069B" w:rsidRPr="001401C6">
        <w:rPr>
          <w:rFonts w:asciiTheme="majorHAnsi" w:hAnsiTheme="majorHAnsi" w:cstheme="majorHAnsi"/>
        </w:rPr>
        <w:t>aculty</w:t>
      </w:r>
      <w:r w:rsidR="000B264A" w:rsidRPr="001401C6">
        <w:rPr>
          <w:rFonts w:asciiTheme="majorHAnsi" w:hAnsiTheme="majorHAnsi" w:cstheme="majorHAnsi"/>
        </w:rPr>
        <w:t xml:space="preserve"> at the University of Michigan.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</w:t>
      </w:r>
      <w:r w:rsidR="00347792">
        <w:rPr>
          <w:rFonts w:asciiTheme="majorHAnsi" w:hAnsiTheme="majorHAnsi" w:cstheme="majorHAnsi"/>
        </w:rPr>
        <w:tab/>
      </w:r>
      <w:r w:rsidR="00BE39DD" w:rsidRPr="001401C6">
        <w:rPr>
          <w:rFonts w:asciiTheme="majorHAnsi" w:hAnsiTheme="majorHAnsi" w:cstheme="majorHAnsi"/>
        </w:rPr>
        <w:t xml:space="preserve">of the </w:t>
      </w:r>
      <w:r w:rsidR="006E069B" w:rsidRPr="001401C6">
        <w:rPr>
          <w:rFonts w:asciiTheme="majorHAnsi" w:hAnsiTheme="majorHAnsi" w:cstheme="majorHAnsi"/>
        </w:rPr>
        <w:t>History of Education Society</w:t>
      </w:r>
      <w:r w:rsidR="000B264A" w:rsidRPr="001401C6">
        <w:rPr>
          <w:rFonts w:asciiTheme="majorHAnsi" w:hAnsiTheme="majorHAnsi" w:cstheme="majorHAnsi"/>
        </w:rPr>
        <w:t>, Pittsburgh, PA.</w:t>
      </w:r>
    </w:p>
    <w:p w14:paraId="41223630" w14:textId="77777777" w:rsidR="00AB3E5C" w:rsidRPr="001401C6" w:rsidRDefault="00AB3E5C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885B7E3" w14:textId="77777777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Nidiffer</w:t>
      </w:r>
      <w:proofErr w:type="spellEnd"/>
      <w:r w:rsidRPr="001401C6">
        <w:rPr>
          <w:rFonts w:asciiTheme="majorHAnsi" w:hAnsiTheme="majorHAnsi" w:cstheme="majorHAnsi"/>
        </w:rPr>
        <w:t>, J.</w:t>
      </w:r>
      <w:r w:rsidR="00E77960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&amp; </w:t>
      </w:r>
      <w:r w:rsidRPr="001401C6">
        <w:rPr>
          <w:rFonts w:asciiTheme="majorHAnsi" w:hAnsiTheme="majorHAnsi" w:cstheme="majorHAnsi"/>
          <w:b/>
        </w:rPr>
        <w:t>Cain, T. R.</w:t>
      </w:r>
      <w:r w:rsidRPr="001401C6">
        <w:rPr>
          <w:rFonts w:asciiTheme="majorHAnsi" w:hAnsiTheme="majorHAnsi" w:cstheme="majorHAnsi"/>
        </w:rPr>
        <w:t xml:space="preserve"> </w:t>
      </w:r>
      <w:r w:rsidR="000B264A" w:rsidRPr="001401C6">
        <w:rPr>
          <w:rFonts w:asciiTheme="majorHAnsi" w:hAnsiTheme="majorHAnsi" w:cstheme="majorHAnsi"/>
        </w:rPr>
        <w:t xml:space="preserve">(2002, November). Managing the modern university: Presidents and </w:t>
      </w:r>
      <w:r w:rsidR="00BE39DD" w:rsidRPr="001401C6">
        <w:rPr>
          <w:rFonts w:asciiTheme="majorHAnsi" w:hAnsiTheme="majorHAnsi" w:cstheme="majorHAnsi"/>
        </w:rPr>
        <w:tab/>
      </w:r>
      <w:r w:rsidR="000B264A" w:rsidRPr="001401C6">
        <w:rPr>
          <w:rFonts w:asciiTheme="majorHAnsi" w:hAnsiTheme="majorHAnsi" w:cstheme="majorHAnsi"/>
        </w:rPr>
        <w:t>provosts in l</w:t>
      </w:r>
      <w:r w:rsidR="006E069B" w:rsidRPr="001401C6">
        <w:rPr>
          <w:rFonts w:asciiTheme="majorHAnsi" w:hAnsiTheme="majorHAnsi" w:cstheme="majorHAnsi"/>
        </w:rPr>
        <w:t>ate 19</w:t>
      </w:r>
      <w:r w:rsidR="006E069B" w:rsidRPr="001401C6">
        <w:rPr>
          <w:rFonts w:asciiTheme="majorHAnsi" w:hAnsiTheme="majorHAnsi" w:cstheme="majorHAnsi"/>
          <w:vertAlign w:val="superscript"/>
        </w:rPr>
        <w:t>th</w:t>
      </w:r>
      <w:r w:rsidR="000B264A" w:rsidRPr="001401C6">
        <w:rPr>
          <w:rFonts w:asciiTheme="majorHAnsi" w:hAnsiTheme="majorHAnsi" w:cstheme="majorHAnsi"/>
        </w:rPr>
        <w:t xml:space="preserve"> century u</w:t>
      </w:r>
      <w:r w:rsidR="006E069B" w:rsidRPr="001401C6">
        <w:rPr>
          <w:rFonts w:asciiTheme="majorHAnsi" w:hAnsiTheme="majorHAnsi" w:cstheme="majorHAnsi"/>
        </w:rPr>
        <w:t>niversities</w:t>
      </w:r>
      <w:r w:rsidR="000B264A" w:rsidRPr="001401C6">
        <w:rPr>
          <w:rFonts w:asciiTheme="majorHAnsi" w:hAnsiTheme="majorHAnsi" w:cstheme="majorHAnsi"/>
        </w:rPr>
        <w:t>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</w:t>
      </w:r>
      <w:r w:rsidR="00BE39DD" w:rsidRPr="001401C6">
        <w:rPr>
          <w:rFonts w:asciiTheme="majorHAnsi" w:hAnsiTheme="majorHAnsi" w:cstheme="majorHAnsi"/>
        </w:rPr>
        <w:tab/>
        <w:t xml:space="preserve">the History of Education Society, </w:t>
      </w:r>
      <w:r w:rsidR="006E069B" w:rsidRPr="001401C6">
        <w:rPr>
          <w:rFonts w:asciiTheme="majorHAnsi" w:hAnsiTheme="majorHAnsi" w:cstheme="majorHAnsi"/>
        </w:rPr>
        <w:t>Pittsburgh, PA</w:t>
      </w:r>
      <w:r w:rsidR="000B264A" w:rsidRPr="001401C6">
        <w:rPr>
          <w:rFonts w:asciiTheme="majorHAnsi" w:hAnsiTheme="majorHAnsi" w:cstheme="majorHAnsi"/>
        </w:rPr>
        <w:t>.</w:t>
      </w:r>
    </w:p>
    <w:p w14:paraId="1CEC6140" w14:textId="77777777" w:rsidR="00CA2C71" w:rsidRPr="001401C6" w:rsidRDefault="00CA2C71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35B894D" w14:textId="1EF4B3E9" w:rsidR="006E069B" w:rsidRPr="001401C6" w:rsidRDefault="0054488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proofErr w:type="spellStart"/>
      <w:r w:rsidRPr="001401C6">
        <w:rPr>
          <w:rFonts w:asciiTheme="majorHAnsi" w:hAnsiTheme="majorHAnsi" w:cstheme="majorHAnsi"/>
        </w:rPr>
        <w:t>Nidiffer</w:t>
      </w:r>
      <w:proofErr w:type="spellEnd"/>
      <w:r w:rsidRPr="001401C6">
        <w:rPr>
          <w:rFonts w:asciiTheme="majorHAnsi" w:hAnsiTheme="majorHAnsi" w:cstheme="majorHAnsi"/>
        </w:rPr>
        <w:t>, J.</w:t>
      </w:r>
      <w:r w:rsidR="00E77960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&amp;</w:t>
      </w:r>
      <w:r w:rsidR="006E069B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b/>
        </w:rPr>
        <w:t>Cain, T. R.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0B264A" w:rsidRPr="001401C6">
        <w:rPr>
          <w:rFonts w:asciiTheme="majorHAnsi" w:hAnsiTheme="majorHAnsi" w:cstheme="majorHAnsi"/>
        </w:rPr>
        <w:t xml:space="preserve">(2001, November). Between the faculty and the president: Origins of </w:t>
      </w:r>
      <w:r w:rsidR="000B264A" w:rsidRPr="001401C6">
        <w:rPr>
          <w:rFonts w:asciiTheme="majorHAnsi" w:hAnsiTheme="majorHAnsi" w:cstheme="majorHAnsi"/>
        </w:rPr>
        <w:tab/>
        <w:t>the office of the provost.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</w:t>
      </w:r>
      <w:r w:rsidR="006E069B" w:rsidRPr="001401C6">
        <w:rPr>
          <w:rFonts w:asciiTheme="majorHAnsi" w:hAnsiTheme="majorHAnsi" w:cstheme="majorHAnsi"/>
        </w:rPr>
        <w:t xml:space="preserve">Association for </w:t>
      </w:r>
      <w:r w:rsidR="00347792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the Study of Higher Education, Richmond, VA</w:t>
      </w:r>
      <w:r w:rsidR="000B264A" w:rsidRPr="001401C6">
        <w:rPr>
          <w:rFonts w:asciiTheme="majorHAnsi" w:hAnsiTheme="majorHAnsi" w:cstheme="majorHAnsi"/>
        </w:rPr>
        <w:t>.</w:t>
      </w:r>
    </w:p>
    <w:p w14:paraId="59AF1986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D731F9E" w14:textId="77777777" w:rsidR="00F93775" w:rsidRPr="001401C6" w:rsidRDefault="00544885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0B264A" w:rsidRPr="001401C6">
        <w:rPr>
          <w:rFonts w:asciiTheme="majorHAnsi" w:hAnsiTheme="majorHAnsi" w:cstheme="majorHAnsi"/>
        </w:rPr>
        <w:t xml:space="preserve"> (2001, October). The bell t</w:t>
      </w:r>
      <w:r w:rsidR="006E069B" w:rsidRPr="001401C6">
        <w:rPr>
          <w:rFonts w:asciiTheme="majorHAnsi" w:hAnsiTheme="majorHAnsi" w:cstheme="majorHAnsi"/>
        </w:rPr>
        <w:t>olle</w:t>
      </w:r>
      <w:r w:rsidR="000B264A" w:rsidRPr="001401C6">
        <w:rPr>
          <w:rFonts w:asciiTheme="majorHAnsi" w:hAnsiTheme="majorHAnsi" w:cstheme="majorHAnsi"/>
        </w:rPr>
        <w:t>d at Michigan: Reaction to the S</w:t>
      </w:r>
      <w:r w:rsidR="006E069B" w:rsidRPr="001401C6">
        <w:rPr>
          <w:rFonts w:asciiTheme="majorHAnsi" w:hAnsiTheme="majorHAnsi" w:cstheme="majorHAnsi"/>
        </w:rPr>
        <w:t xml:space="preserve">panish Civil War at </w:t>
      </w:r>
      <w:r w:rsidR="004D13BF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 xml:space="preserve">the University of Michigan. </w:t>
      </w:r>
      <w:r w:rsidR="00BE39DD" w:rsidRPr="001401C6">
        <w:rPr>
          <w:rFonts w:asciiTheme="majorHAnsi" w:hAnsiTheme="majorHAnsi" w:cstheme="majorHAnsi"/>
        </w:rPr>
        <w:t xml:space="preserve">Paper presented at the annual meeting of the History of </w:t>
      </w:r>
      <w:r w:rsidR="00BE39DD" w:rsidRPr="001401C6">
        <w:rPr>
          <w:rFonts w:asciiTheme="majorHAnsi" w:hAnsiTheme="majorHAnsi" w:cstheme="majorHAnsi"/>
        </w:rPr>
        <w:tab/>
        <w:t>Education Society</w:t>
      </w:r>
      <w:r w:rsidR="006E069B" w:rsidRPr="001401C6">
        <w:rPr>
          <w:rFonts w:asciiTheme="majorHAnsi" w:hAnsiTheme="majorHAnsi" w:cstheme="majorHAnsi"/>
        </w:rPr>
        <w:t>, New Haven, CT</w:t>
      </w:r>
      <w:r w:rsidR="000B264A" w:rsidRPr="001401C6">
        <w:rPr>
          <w:rFonts w:asciiTheme="majorHAnsi" w:hAnsiTheme="majorHAnsi" w:cstheme="majorHAnsi"/>
        </w:rPr>
        <w:t>.</w:t>
      </w:r>
    </w:p>
    <w:p w14:paraId="3490C67E" w14:textId="77777777" w:rsidR="000B264A" w:rsidRPr="001401C6" w:rsidRDefault="000B264A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38DEE5C8" w14:textId="2226EB08" w:rsidR="00916A7F" w:rsidRPr="00FF5BF0" w:rsidRDefault="00493C42" w:rsidP="00916A7F">
      <w:pPr>
        <w:pStyle w:val="Heading2"/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916A7F">
        <w:rPr>
          <w:rFonts w:asciiTheme="majorHAnsi" w:hAnsiTheme="majorHAnsi" w:cstheme="majorHAnsi"/>
        </w:rPr>
        <w:t xml:space="preserve">Select </w:t>
      </w:r>
      <w:r w:rsidR="00AC2795" w:rsidRPr="00916A7F">
        <w:rPr>
          <w:rFonts w:asciiTheme="majorHAnsi" w:hAnsiTheme="majorHAnsi" w:cstheme="majorHAnsi"/>
        </w:rPr>
        <w:t xml:space="preserve">Refereed </w:t>
      </w:r>
      <w:r w:rsidR="00C24504" w:rsidRPr="00916A7F">
        <w:rPr>
          <w:rFonts w:asciiTheme="majorHAnsi" w:hAnsiTheme="majorHAnsi" w:cstheme="majorHAnsi"/>
        </w:rPr>
        <w:t xml:space="preserve">Conference </w:t>
      </w:r>
      <w:r w:rsidR="00916A7F" w:rsidRPr="00916A7F">
        <w:rPr>
          <w:rFonts w:asciiTheme="majorHAnsi" w:hAnsiTheme="majorHAnsi" w:cstheme="majorHAnsi"/>
        </w:rPr>
        <w:t xml:space="preserve">Round Table </w:t>
      </w:r>
      <w:r w:rsidR="00C24504" w:rsidRPr="00916A7F">
        <w:rPr>
          <w:rFonts w:asciiTheme="majorHAnsi" w:hAnsiTheme="majorHAnsi" w:cstheme="majorHAnsi"/>
        </w:rPr>
        <w:t>Presentations / Posters</w:t>
      </w:r>
      <w:r w:rsidR="00700EE3" w:rsidRPr="00916A7F">
        <w:rPr>
          <w:rFonts w:asciiTheme="majorHAnsi" w:hAnsiTheme="majorHAnsi" w:cstheme="majorHAnsi"/>
        </w:rPr>
        <w:t xml:space="preserve"> </w:t>
      </w:r>
      <w:r w:rsidR="00973CED" w:rsidRPr="00916A7F">
        <w:rPr>
          <w:rFonts w:asciiTheme="majorHAnsi" w:hAnsiTheme="majorHAnsi" w:cstheme="majorHAnsi"/>
        </w:rPr>
        <w:t xml:space="preserve">/ </w:t>
      </w:r>
      <w:r w:rsidR="00C43777" w:rsidRPr="00916A7F">
        <w:rPr>
          <w:rFonts w:asciiTheme="majorHAnsi" w:hAnsiTheme="majorHAnsi" w:cstheme="majorHAnsi"/>
        </w:rPr>
        <w:t xml:space="preserve">Book </w:t>
      </w:r>
      <w:r w:rsidR="00973CED" w:rsidRPr="00916A7F">
        <w:rPr>
          <w:rFonts w:asciiTheme="majorHAnsi" w:hAnsiTheme="majorHAnsi" w:cstheme="majorHAnsi"/>
        </w:rPr>
        <w:t>Panels</w:t>
      </w:r>
      <w:r w:rsidR="00916A7F">
        <w:rPr>
          <w:rFonts w:asciiTheme="majorHAnsi" w:hAnsiTheme="majorHAnsi" w:cstheme="majorHAnsi"/>
          <w:b w:val="0"/>
        </w:rPr>
        <w:t xml:space="preserve"> </w:t>
      </w:r>
      <w:r w:rsidR="00916A7F" w:rsidRPr="00FF5BF0">
        <w:rPr>
          <w:rFonts w:ascii="Calibri" w:hAnsi="Calibri" w:cs="Calibri"/>
          <w:b w:val="0"/>
        </w:rPr>
        <w:t>(Conference moved virtual due to COVID-19 indicated by †)</w:t>
      </w:r>
    </w:p>
    <w:p w14:paraId="371EDFB2" w14:textId="77777777" w:rsidR="0032792D" w:rsidRDefault="0032792D" w:rsidP="00C17FCF">
      <w:pPr>
        <w:tabs>
          <w:tab w:val="left" w:pos="720"/>
        </w:tabs>
        <w:rPr>
          <w:rFonts w:ascii="Calibri" w:hAnsi="Calibri" w:cs="Calibri"/>
        </w:rPr>
      </w:pPr>
    </w:p>
    <w:p w14:paraId="4C6EBA69" w14:textId="01BA3630" w:rsidR="007A6CEB" w:rsidRPr="00FF5BF0" w:rsidRDefault="007A6CEB" w:rsidP="007A6CEB">
      <w:pPr>
        <w:tabs>
          <w:tab w:val="left" w:pos="720"/>
        </w:tabs>
        <w:rPr>
          <w:rFonts w:ascii="Calibri" w:hAnsi="Calibri" w:cs="Calibri"/>
          <w:color w:val="000000"/>
        </w:rPr>
      </w:pPr>
      <w:r w:rsidRPr="001401C6">
        <w:rPr>
          <w:rFonts w:asciiTheme="majorHAnsi" w:hAnsiTheme="majorHAnsi" w:cstheme="majorHAnsi"/>
        </w:rPr>
        <w:t xml:space="preserve">Cain, T. R., </w:t>
      </w:r>
      <w:r>
        <w:rPr>
          <w:rFonts w:ascii="Calibri" w:hAnsi="Calibri" w:cs="Calibri"/>
        </w:rPr>
        <w:t xml:space="preserve">&amp; </w:t>
      </w:r>
      <w:proofErr w:type="spellStart"/>
      <w:r>
        <w:rPr>
          <w:rFonts w:ascii="Calibri" w:hAnsi="Calibri" w:cs="Calibri"/>
        </w:rPr>
        <w:t>Hevel</w:t>
      </w:r>
      <w:proofErr w:type="spellEnd"/>
      <w:r>
        <w:rPr>
          <w:rFonts w:ascii="Calibri" w:hAnsi="Calibri" w:cs="Calibri"/>
        </w:rPr>
        <w:t>, M. S</w:t>
      </w:r>
      <w:r w:rsidRPr="00FF5B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(2020, April). </w:t>
      </w:r>
      <w:r w:rsidRPr="00FF5BF0">
        <w:rPr>
          <w:rFonts w:ascii="Calibri" w:hAnsi="Calibri" w:cs="Calibri"/>
          <w:color w:val="000000"/>
        </w:rPr>
        <w:t xml:space="preserve">Dances, </w:t>
      </w:r>
      <w:r>
        <w:rPr>
          <w:rFonts w:ascii="Calibri" w:hAnsi="Calibri" w:cs="Calibri"/>
          <w:color w:val="000000"/>
        </w:rPr>
        <w:t>l</w:t>
      </w:r>
      <w:r w:rsidRPr="00FF5BF0">
        <w:rPr>
          <w:rFonts w:ascii="Calibri" w:hAnsi="Calibri" w:cs="Calibri"/>
          <w:color w:val="000000"/>
        </w:rPr>
        <w:t xml:space="preserve">awsuits, and the </w:t>
      </w:r>
      <w:r>
        <w:rPr>
          <w:rFonts w:ascii="Calibri" w:hAnsi="Calibri" w:cs="Calibri"/>
          <w:color w:val="000000"/>
        </w:rPr>
        <w:t>s</w:t>
      </w:r>
      <w:r w:rsidRPr="00FF5BF0">
        <w:rPr>
          <w:rFonts w:ascii="Calibri" w:hAnsi="Calibri" w:cs="Calibri"/>
          <w:color w:val="000000"/>
        </w:rPr>
        <w:t xml:space="preserve">truggle for LGBTQ </w:t>
      </w:r>
      <w:r>
        <w:rPr>
          <w:rFonts w:ascii="Calibri" w:hAnsi="Calibri" w:cs="Calibri"/>
          <w:color w:val="000000"/>
        </w:rPr>
        <w:t>c</w:t>
      </w:r>
      <w:r w:rsidRPr="00FF5BF0">
        <w:rPr>
          <w:rFonts w:ascii="Calibri" w:hAnsi="Calibri" w:cs="Calibri"/>
          <w:color w:val="000000"/>
        </w:rPr>
        <w:t xml:space="preserve">ollege </w:t>
      </w:r>
      <w:r>
        <w:rPr>
          <w:rFonts w:ascii="Calibri" w:hAnsi="Calibri" w:cs="Calibri"/>
          <w:color w:val="000000"/>
        </w:rPr>
        <w:tab/>
        <w:t>s</w:t>
      </w:r>
      <w:r w:rsidRPr="00FF5BF0">
        <w:rPr>
          <w:rFonts w:ascii="Calibri" w:hAnsi="Calibri" w:cs="Calibri"/>
          <w:color w:val="000000"/>
        </w:rPr>
        <w:t xml:space="preserve">tudent </w:t>
      </w:r>
      <w:r>
        <w:rPr>
          <w:rFonts w:ascii="Calibri" w:hAnsi="Calibri" w:cs="Calibri"/>
          <w:color w:val="000000"/>
        </w:rPr>
        <w:t>r</w:t>
      </w:r>
      <w:r w:rsidRPr="00FF5BF0">
        <w:rPr>
          <w:rFonts w:ascii="Calibri" w:hAnsi="Calibri" w:cs="Calibri"/>
          <w:color w:val="000000"/>
        </w:rPr>
        <w:t xml:space="preserve">ights in the Deep South. </w:t>
      </w:r>
      <w:r>
        <w:rPr>
          <w:rFonts w:ascii="Calibri" w:hAnsi="Calibri" w:cs="Calibri"/>
          <w:color w:val="000000"/>
        </w:rPr>
        <w:t>Roundtable presentation</w:t>
      </w:r>
      <w:r w:rsidRPr="00FF5BF0">
        <w:rPr>
          <w:rFonts w:ascii="Calibri" w:hAnsi="Calibri" w:cs="Calibri"/>
          <w:color w:val="000000"/>
        </w:rPr>
        <w:t xml:space="preserve"> at the Annual Meeting of the </w:t>
      </w:r>
      <w:r>
        <w:rPr>
          <w:rFonts w:ascii="Calibri" w:hAnsi="Calibri" w:cs="Calibri"/>
          <w:color w:val="000000"/>
        </w:rPr>
        <w:tab/>
      </w:r>
      <w:r w:rsidRPr="00FF5BF0">
        <w:rPr>
          <w:rFonts w:ascii="Calibri" w:hAnsi="Calibri" w:cs="Calibri"/>
          <w:color w:val="000000"/>
        </w:rPr>
        <w:t xml:space="preserve">American Educational Research </w:t>
      </w:r>
      <w:proofErr w:type="gramStart"/>
      <w:r w:rsidRPr="00FF5BF0">
        <w:rPr>
          <w:rFonts w:ascii="Calibri" w:hAnsi="Calibri" w:cs="Calibri"/>
          <w:color w:val="000000"/>
        </w:rPr>
        <w:t>Association.</w:t>
      </w:r>
      <w:r w:rsidRPr="00FF5BF0">
        <w:rPr>
          <w:rFonts w:ascii="Calibri" w:hAnsi="Calibri" w:cs="Calibri"/>
          <w:bCs/>
        </w:rPr>
        <w:t>†</w:t>
      </w:r>
      <w:proofErr w:type="gramEnd"/>
    </w:p>
    <w:p w14:paraId="3E251B7E" w14:textId="77777777" w:rsidR="007A6CEB" w:rsidRDefault="007A6CEB" w:rsidP="00C17FCF">
      <w:pPr>
        <w:tabs>
          <w:tab w:val="left" w:pos="720"/>
        </w:tabs>
        <w:rPr>
          <w:rFonts w:ascii="Calibri" w:hAnsi="Calibri" w:cs="Calibri"/>
        </w:rPr>
      </w:pPr>
    </w:p>
    <w:p w14:paraId="5E790DE8" w14:textId="1DD8D317" w:rsidR="00C17FCF" w:rsidRPr="00FF5BF0" w:rsidRDefault="00AF17DE" w:rsidP="00C17FCF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17FCF" w:rsidRPr="00FF5BF0">
        <w:rPr>
          <w:rFonts w:ascii="Calibri" w:hAnsi="Calibri" w:cs="Calibri"/>
        </w:rPr>
        <w:t>each, E</w:t>
      </w:r>
      <w:r w:rsidR="00C17FCF">
        <w:rPr>
          <w:rFonts w:ascii="Calibri" w:hAnsi="Calibri" w:cs="Calibri"/>
        </w:rPr>
        <w:t>. A.</w:t>
      </w:r>
      <w:r w:rsidR="00C17FCF" w:rsidRPr="00FF5BF0">
        <w:rPr>
          <w:rFonts w:ascii="Calibri" w:hAnsi="Calibri" w:cs="Calibri"/>
        </w:rPr>
        <w:t>, Adams,</w:t>
      </w:r>
      <w:r w:rsidR="00C17FCF">
        <w:rPr>
          <w:rFonts w:ascii="Calibri" w:hAnsi="Calibri" w:cs="Calibri"/>
        </w:rPr>
        <w:t xml:space="preserve"> P.,</w:t>
      </w:r>
      <w:r w:rsidR="00C17FCF" w:rsidRPr="00FF5BF0">
        <w:rPr>
          <w:rFonts w:ascii="Calibri" w:hAnsi="Calibri" w:cs="Calibri"/>
        </w:rPr>
        <w:t xml:space="preserve"> </w:t>
      </w:r>
      <w:r w:rsidR="00C17FCF">
        <w:rPr>
          <w:rFonts w:ascii="Calibri" w:hAnsi="Calibri" w:cs="Calibri"/>
        </w:rPr>
        <w:t>&amp;</w:t>
      </w:r>
      <w:r w:rsidR="00C17FCF" w:rsidRPr="00FF5BF0">
        <w:rPr>
          <w:rFonts w:ascii="Calibri" w:hAnsi="Calibri" w:cs="Calibri"/>
        </w:rPr>
        <w:t xml:space="preserve"> </w:t>
      </w:r>
      <w:r w:rsidR="00C17FCF" w:rsidRPr="001401C6">
        <w:rPr>
          <w:rFonts w:asciiTheme="majorHAnsi" w:hAnsiTheme="majorHAnsi" w:cstheme="majorHAnsi"/>
        </w:rPr>
        <w:t xml:space="preserve">Cain, T. R. </w:t>
      </w:r>
      <w:r w:rsidR="00C17FCF">
        <w:rPr>
          <w:rFonts w:asciiTheme="majorHAnsi" w:hAnsiTheme="majorHAnsi" w:cstheme="majorHAnsi"/>
        </w:rPr>
        <w:t xml:space="preserve">(2020, April). </w:t>
      </w:r>
      <w:r w:rsidR="00C17FCF" w:rsidRPr="00FF5BF0">
        <w:rPr>
          <w:rFonts w:ascii="Calibri" w:hAnsi="Calibri" w:cs="Calibri"/>
          <w:color w:val="000000"/>
        </w:rPr>
        <w:t xml:space="preserve">“The </w:t>
      </w:r>
      <w:r w:rsidR="00C17FCF">
        <w:rPr>
          <w:rFonts w:ascii="Calibri" w:hAnsi="Calibri" w:cs="Calibri"/>
          <w:color w:val="000000"/>
        </w:rPr>
        <w:t>o</w:t>
      </w:r>
      <w:r w:rsidR="00C17FCF" w:rsidRPr="00FF5BF0">
        <w:rPr>
          <w:rFonts w:ascii="Calibri" w:hAnsi="Calibri" w:cs="Calibri"/>
          <w:color w:val="000000"/>
        </w:rPr>
        <w:t xml:space="preserve">ldest </w:t>
      </w:r>
      <w:r w:rsidR="00C17FCF">
        <w:rPr>
          <w:rFonts w:ascii="Calibri" w:hAnsi="Calibri" w:cs="Calibri"/>
          <w:color w:val="000000"/>
        </w:rPr>
        <w:t>s</w:t>
      </w:r>
      <w:r w:rsidR="00C17FCF" w:rsidRPr="00FF5BF0">
        <w:rPr>
          <w:rFonts w:ascii="Calibri" w:hAnsi="Calibri" w:cs="Calibri"/>
          <w:color w:val="000000"/>
        </w:rPr>
        <w:t xml:space="preserve">tate </w:t>
      </w:r>
      <w:r w:rsidR="00C17FCF">
        <w:rPr>
          <w:rFonts w:ascii="Calibri" w:hAnsi="Calibri" w:cs="Calibri"/>
          <w:color w:val="000000"/>
        </w:rPr>
        <w:t>u</w:t>
      </w:r>
      <w:r w:rsidR="00C17FCF" w:rsidRPr="00FF5BF0">
        <w:rPr>
          <w:rFonts w:ascii="Calibri" w:hAnsi="Calibri" w:cs="Calibri"/>
          <w:color w:val="000000"/>
        </w:rPr>
        <w:t xml:space="preserve">niversity is </w:t>
      </w:r>
      <w:r w:rsidR="00C17FCF">
        <w:rPr>
          <w:rFonts w:ascii="Calibri" w:hAnsi="Calibri" w:cs="Calibri"/>
          <w:color w:val="000000"/>
        </w:rPr>
        <w:t>v</w:t>
      </w:r>
      <w:r w:rsidR="00C17FCF" w:rsidRPr="00FF5BF0">
        <w:rPr>
          <w:rFonts w:ascii="Calibri" w:hAnsi="Calibri" w:cs="Calibri"/>
          <w:color w:val="000000"/>
        </w:rPr>
        <w:t xml:space="preserve">isiting the </w:t>
      </w:r>
      <w:r w:rsidR="00C17FCF">
        <w:rPr>
          <w:rFonts w:ascii="Calibri" w:hAnsi="Calibri" w:cs="Calibri"/>
          <w:color w:val="000000"/>
        </w:rPr>
        <w:tab/>
        <w:t>b</w:t>
      </w:r>
      <w:r w:rsidR="00C17FCF" w:rsidRPr="00FF5BF0">
        <w:rPr>
          <w:rFonts w:ascii="Calibri" w:hAnsi="Calibri" w:cs="Calibri"/>
          <w:color w:val="000000"/>
        </w:rPr>
        <w:t>est</w:t>
      </w:r>
      <w:r w:rsidR="00C17FCF">
        <w:rPr>
          <w:rFonts w:ascii="Calibri" w:hAnsi="Calibri" w:cs="Calibri"/>
          <w:color w:val="000000"/>
        </w:rPr>
        <w:t>”</w:t>
      </w:r>
      <w:r w:rsidR="00C17FCF" w:rsidRPr="00FF5BF0">
        <w:rPr>
          <w:rFonts w:ascii="Calibri" w:hAnsi="Calibri" w:cs="Calibri"/>
          <w:color w:val="000000"/>
        </w:rPr>
        <w:t xml:space="preserve">: Agricultural </w:t>
      </w:r>
      <w:r w:rsidR="00142451">
        <w:rPr>
          <w:rFonts w:ascii="Calibri" w:hAnsi="Calibri" w:cs="Calibri"/>
          <w:color w:val="000000"/>
        </w:rPr>
        <w:t>e</w:t>
      </w:r>
      <w:r w:rsidR="00C17FCF" w:rsidRPr="00FF5BF0">
        <w:rPr>
          <w:rFonts w:ascii="Calibri" w:hAnsi="Calibri" w:cs="Calibri"/>
          <w:color w:val="000000"/>
        </w:rPr>
        <w:t xml:space="preserve">ducation in the </w:t>
      </w:r>
      <w:r w:rsidR="00C17FCF">
        <w:rPr>
          <w:rFonts w:ascii="Calibri" w:hAnsi="Calibri" w:cs="Calibri"/>
          <w:color w:val="000000"/>
        </w:rPr>
        <w:t>e</w:t>
      </w:r>
      <w:r w:rsidR="00C17FCF" w:rsidRPr="00FF5BF0">
        <w:rPr>
          <w:rFonts w:ascii="Calibri" w:hAnsi="Calibri" w:cs="Calibri"/>
          <w:color w:val="000000"/>
        </w:rPr>
        <w:t xml:space="preserve">arly 20th </w:t>
      </w:r>
      <w:r w:rsidR="00C17FCF">
        <w:rPr>
          <w:rFonts w:ascii="Calibri" w:hAnsi="Calibri" w:cs="Calibri"/>
          <w:color w:val="000000"/>
        </w:rPr>
        <w:t>c</w:t>
      </w:r>
      <w:r w:rsidR="00C17FCF" w:rsidRPr="00FF5BF0">
        <w:rPr>
          <w:rFonts w:ascii="Calibri" w:hAnsi="Calibri" w:cs="Calibri"/>
          <w:color w:val="000000"/>
        </w:rPr>
        <w:t xml:space="preserve">entury. </w:t>
      </w:r>
      <w:r w:rsidR="00C17FCF">
        <w:rPr>
          <w:rFonts w:ascii="Calibri" w:hAnsi="Calibri" w:cs="Calibri"/>
          <w:color w:val="000000"/>
        </w:rPr>
        <w:t xml:space="preserve">Roundtable </w:t>
      </w:r>
      <w:r w:rsidR="00C17FCF" w:rsidRPr="00FF5BF0">
        <w:rPr>
          <w:rFonts w:ascii="Calibri" w:hAnsi="Calibri" w:cs="Calibri"/>
          <w:color w:val="000000"/>
        </w:rPr>
        <w:t>present</w:t>
      </w:r>
      <w:r w:rsidR="00C17FCF">
        <w:rPr>
          <w:rFonts w:ascii="Calibri" w:hAnsi="Calibri" w:cs="Calibri"/>
          <w:color w:val="000000"/>
        </w:rPr>
        <w:t>ation</w:t>
      </w:r>
      <w:r w:rsidR="00C17FCF" w:rsidRPr="00FF5BF0">
        <w:rPr>
          <w:rFonts w:ascii="Calibri" w:hAnsi="Calibri" w:cs="Calibri"/>
          <w:color w:val="000000"/>
        </w:rPr>
        <w:t xml:space="preserve"> at the </w:t>
      </w:r>
      <w:r w:rsidR="00C17FCF">
        <w:rPr>
          <w:rFonts w:ascii="Calibri" w:hAnsi="Calibri" w:cs="Calibri"/>
          <w:color w:val="000000"/>
        </w:rPr>
        <w:tab/>
      </w:r>
      <w:r w:rsidR="00C17FCF" w:rsidRPr="00FF5BF0">
        <w:rPr>
          <w:rFonts w:ascii="Calibri" w:hAnsi="Calibri" w:cs="Calibri"/>
          <w:color w:val="000000"/>
        </w:rPr>
        <w:t xml:space="preserve">Annual Meeting of the American Educational Research </w:t>
      </w:r>
      <w:proofErr w:type="gramStart"/>
      <w:r w:rsidR="00C17FCF" w:rsidRPr="00FF5BF0">
        <w:rPr>
          <w:rFonts w:ascii="Calibri" w:hAnsi="Calibri" w:cs="Calibri"/>
          <w:color w:val="000000"/>
        </w:rPr>
        <w:t>Association.</w:t>
      </w:r>
      <w:r w:rsidR="00C17FCF" w:rsidRPr="00FF5BF0">
        <w:rPr>
          <w:rFonts w:ascii="Calibri" w:hAnsi="Calibri" w:cs="Calibri"/>
          <w:bCs/>
        </w:rPr>
        <w:t>†</w:t>
      </w:r>
      <w:proofErr w:type="gramEnd"/>
    </w:p>
    <w:p w14:paraId="0B94B13D" w14:textId="27376228" w:rsidR="00344389" w:rsidRDefault="00344389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7EAEE6C" w14:textId="770705C5" w:rsidR="00C17FCF" w:rsidRPr="00FF5BF0" w:rsidRDefault="00C17FCF" w:rsidP="00142451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32792D">
        <w:rPr>
          <w:rFonts w:asciiTheme="majorHAnsi" w:hAnsiTheme="majorHAnsi" w:cstheme="majorHAnsi"/>
        </w:rPr>
        <w:t>(</w:t>
      </w:r>
      <w:r w:rsidR="00142451">
        <w:rPr>
          <w:rFonts w:asciiTheme="majorHAnsi" w:hAnsiTheme="majorHAnsi" w:cstheme="majorHAnsi"/>
        </w:rPr>
        <w:t xml:space="preserve">2019, </w:t>
      </w:r>
      <w:r w:rsidR="0032792D" w:rsidRPr="00FF5BF0">
        <w:rPr>
          <w:rFonts w:ascii="Calibri" w:hAnsi="Calibri" w:cs="Calibri"/>
        </w:rPr>
        <w:t>October/November</w:t>
      </w:r>
      <w:r w:rsidR="0032792D">
        <w:rPr>
          <w:rFonts w:ascii="Calibri" w:hAnsi="Calibri" w:cs="Calibri"/>
        </w:rPr>
        <w:t>)</w:t>
      </w:r>
      <w:r w:rsidR="0032792D" w:rsidRPr="00FF5BF0">
        <w:rPr>
          <w:rFonts w:ascii="Calibri" w:hAnsi="Calibri" w:cs="Calibri"/>
        </w:rPr>
        <w:t>.</w:t>
      </w:r>
      <w:r w:rsidR="0032792D">
        <w:rPr>
          <w:rFonts w:ascii="Calibri" w:hAnsi="Calibri" w:cs="Calibri"/>
        </w:rPr>
        <w:t xml:space="preserve"> </w:t>
      </w:r>
      <w:r w:rsidRPr="00FF5BF0">
        <w:rPr>
          <w:rFonts w:ascii="Calibri" w:hAnsi="Calibri" w:cs="Calibri"/>
        </w:rPr>
        <w:t xml:space="preserve">Book panel participant for </w:t>
      </w:r>
      <w:r w:rsidRPr="00FF5BF0">
        <w:rPr>
          <w:rFonts w:ascii="Calibri" w:hAnsi="Calibri" w:cs="Calibri"/>
          <w:i/>
        </w:rPr>
        <w:t xml:space="preserve">A </w:t>
      </w:r>
      <w:r w:rsidR="00142451">
        <w:rPr>
          <w:rFonts w:ascii="Calibri" w:hAnsi="Calibri" w:cs="Calibri"/>
          <w:i/>
        </w:rPr>
        <w:t>p</w:t>
      </w:r>
      <w:r w:rsidRPr="00FF5BF0">
        <w:rPr>
          <w:rFonts w:ascii="Calibri" w:hAnsi="Calibri" w:cs="Calibri"/>
          <w:i/>
        </w:rPr>
        <w:t xml:space="preserve">eople’s </w:t>
      </w:r>
      <w:r w:rsidR="00142451">
        <w:rPr>
          <w:rFonts w:ascii="Calibri" w:hAnsi="Calibri" w:cs="Calibri"/>
          <w:i/>
        </w:rPr>
        <w:t>h</w:t>
      </w:r>
      <w:r w:rsidRPr="00FF5BF0">
        <w:rPr>
          <w:rFonts w:ascii="Calibri" w:hAnsi="Calibri" w:cs="Calibri"/>
          <w:i/>
        </w:rPr>
        <w:t xml:space="preserve">istory of </w:t>
      </w:r>
      <w:r w:rsidR="00142451">
        <w:rPr>
          <w:rFonts w:ascii="Calibri" w:hAnsi="Calibri" w:cs="Calibri"/>
          <w:i/>
        </w:rPr>
        <w:tab/>
      </w:r>
      <w:r w:rsidRPr="00FF5BF0">
        <w:rPr>
          <w:rFonts w:ascii="Calibri" w:hAnsi="Calibri" w:cs="Calibri"/>
          <w:i/>
        </w:rPr>
        <w:t xml:space="preserve">American </w:t>
      </w:r>
      <w:r w:rsidR="00142451">
        <w:rPr>
          <w:rFonts w:ascii="Calibri" w:hAnsi="Calibri" w:cs="Calibri"/>
          <w:i/>
        </w:rPr>
        <w:t>h</w:t>
      </w:r>
      <w:r w:rsidRPr="00FF5BF0">
        <w:rPr>
          <w:rFonts w:ascii="Calibri" w:hAnsi="Calibri" w:cs="Calibri"/>
          <w:i/>
        </w:rPr>
        <w:t xml:space="preserve">igher </w:t>
      </w:r>
      <w:r w:rsidR="00142451">
        <w:rPr>
          <w:rFonts w:ascii="Calibri" w:hAnsi="Calibri" w:cs="Calibri"/>
          <w:i/>
        </w:rPr>
        <w:t>e</w:t>
      </w:r>
      <w:r w:rsidRPr="00FF5BF0">
        <w:rPr>
          <w:rFonts w:ascii="Calibri" w:hAnsi="Calibri" w:cs="Calibri"/>
          <w:i/>
        </w:rPr>
        <w:t>ducation</w:t>
      </w:r>
      <w:r w:rsidRPr="00FF5BF0">
        <w:rPr>
          <w:rFonts w:ascii="Calibri" w:hAnsi="Calibri" w:cs="Calibri"/>
        </w:rPr>
        <w:t>, by P</w:t>
      </w:r>
      <w:r w:rsidR="00142451">
        <w:rPr>
          <w:rFonts w:ascii="Calibri" w:hAnsi="Calibri" w:cs="Calibri"/>
        </w:rPr>
        <w:t>.</w:t>
      </w:r>
      <w:r w:rsidRPr="00FF5BF0">
        <w:rPr>
          <w:rFonts w:ascii="Calibri" w:hAnsi="Calibri" w:cs="Calibri"/>
        </w:rPr>
        <w:t xml:space="preserve"> A. Hutcheson. History of Education Society Annual </w:t>
      </w:r>
      <w:r w:rsidR="00142451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Meeting, Columbus, OH</w:t>
      </w:r>
      <w:r w:rsidR="00142451">
        <w:rPr>
          <w:rFonts w:ascii="Calibri" w:hAnsi="Calibri" w:cs="Calibri"/>
        </w:rPr>
        <w:t>.</w:t>
      </w:r>
    </w:p>
    <w:p w14:paraId="5AC963B0" w14:textId="77777777" w:rsidR="00C17FCF" w:rsidRPr="00FF5BF0" w:rsidRDefault="00C17FCF" w:rsidP="00C17FCF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</w:p>
    <w:p w14:paraId="7B022CD7" w14:textId="3C49C0F6" w:rsidR="00C17FCF" w:rsidRPr="00FF5BF0" w:rsidRDefault="00C17FCF" w:rsidP="00142451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1401C6">
        <w:rPr>
          <w:rFonts w:asciiTheme="majorHAnsi" w:hAnsiTheme="majorHAnsi" w:cstheme="majorHAnsi"/>
        </w:rPr>
        <w:lastRenderedPageBreak/>
        <w:t xml:space="preserve">Cain, T. R. </w:t>
      </w:r>
      <w:r w:rsidR="00142451">
        <w:rPr>
          <w:rFonts w:asciiTheme="majorHAnsi" w:hAnsiTheme="majorHAnsi" w:cstheme="majorHAnsi"/>
        </w:rPr>
        <w:t xml:space="preserve">(2019, </w:t>
      </w:r>
      <w:r w:rsidR="00142451" w:rsidRPr="00FF5BF0">
        <w:rPr>
          <w:rFonts w:ascii="Calibri" w:hAnsi="Calibri" w:cs="Calibri"/>
        </w:rPr>
        <w:t>October/November</w:t>
      </w:r>
      <w:r w:rsidR="00142451">
        <w:rPr>
          <w:rFonts w:ascii="Calibri" w:hAnsi="Calibri" w:cs="Calibri"/>
        </w:rPr>
        <w:t xml:space="preserve">). </w:t>
      </w:r>
      <w:r w:rsidRPr="00FF5BF0">
        <w:rPr>
          <w:rFonts w:ascii="Calibri" w:hAnsi="Calibri" w:cs="Calibri"/>
        </w:rPr>
        <w:t xml:space="preserve">Book panel participant for </w:t>
      </w:r>
      <w:r w:rsidRPr="00FF5BF0">
        <w:rPr>
          <w:rFonts w:ascii="Calibri" w:hAnsi="Calibri" w:cs="Calibri"/>
          <w:i/>
        </w:rPr>
        <w:t xml:space="preserve">Going to </w:t>
      </w:r>
      <w:r w:rsidR="00142451">
        <w:rPr>
          <w:rFonts w:ascii="Calibri" w:hAnsi="Calibri" w:cs="Calibri"/>
          <w:i/>
        </w:rPr>
        <w:t>c</w:t>
      </w:r>
      <w:r w:rsidRPr="00FF5BF0">
        <w:rPr>
          <w:rFonts w:ascii="Calibri" w:hAnsi="Calibri" w:cs="Calibri"/>
          <w:i/>
        </w:rPr>
        <w:t xml:space="preserve">olleges in the </w:t>
      </w:r>
      <w:r w:rsidR="00142451">
        <w:rPr>
          <w:rFonts w:ascii="Calibri" w:hAnsi="Calibri" w:cs="Calibri"/>
          <w:i/>
        </w:rPr>
        <w:tab/>
        <w:t>s</w:t>
      </w:r>
      <w:r w:rsidRPr="00FF5BF0">
        <w:rPr>
          <w:rFonts w:ascii="Calibri" w:hAnsi="Calibri" w:cs="Calibri"/>
          <w:i/>
        </w:rPr>
        <w:t>ixties</w:t>
      </w:r>
      <w:r w:rsidRPr="00FF5BF0">
        <w:rPr>
          <w:rFonts w:ascii="Calibri" w:hAnsi="Calibri" w:cs="Calibri"/>
        </w:rPr>
        <w:t>, by J</w:t>
      </w:r>
      <w:r w:rsidR="00142451">
        <w:rPr>
          <w:rFonts w:ascii="Calibri" w:hAnsi="Calibri" w:cs="Calibri"/>
        </w:rPr>
        <w:t>.</w:t>
      </w:r>
      <w:r w:rsidRPr="00FF5BF0">
        <w:rPr>
          <w:rFonts w:ascii="Calibri" w:hAnsi="Calibri" w:cs="Calibri"/>
        </w:rPr>
        <w:t xml:space="preserve"> R. </w:t>
      </w:r>
      <w:proofErr w:type="spellStart"/>
      <w:r w:rsidRPr="00FF5BF0">
        <w:rPr>
          <w:rFonts w:ascii="Calibri" w:hAnsi="Calibri" w:cs="Calibri"/>
        </w:rPr>
        <w:t>Thelin</w:t>
      </w:r>
      <w:proofErr w:type="spellEnd"/>
      <w:r w:rsidRPr="00FF5BF0">
        <w:rPr>
          <w:rFonts w:ascii="Calibri" w:hAnsi="Calibri" w:cs="Calibri"/>
        </w:rPr>
        <w:t>. History of Education Society Annual Meeting, Columbus, OH.</w:t>
      </w:r>
    </w:p>
    <w:p w14:paraId="12BD6C28" w14:textId="77777777" w:rsidR="00C17FCF" w:rsidRPr="001401C6" w:rsidRDefault="00C17FCF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2336360" w14:textId="7F33EAAE" w:rsidR="00CE6249" w:rsidRPr="001401C6" w:rsidRDefault="00CE6249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(2019, March). </w:t>
      </w:r>
      <w:r w:rsidR="00916A7F" w:rsidRPr="00FF5BF0">
        <w:rPr>
          <w:rFonts w:ascii="Calibri" w:hAnsi="Calibri" w:cs="Calibri"/>
        </w:rPr>
        <w:t xml:space="preserve">Book panel participant for </w:t>
      </w:r>
      <w:r w:rsidRPr="001401C6">
        <w:rPr>
          <w:rFonts w:asciiTheme="majorHAnsi" w:hAnsiTheme="majorHAnsi" w:cstheme="majorHAnsi"/>
          <w:i/>
        </w:rPr>
        <w:t>Land-</w:t>
      </w:r>
      <w:r w:rsidR="006E3FCA" w:rsidRPr="001401C6">
        <w:rPr>
          <w:rFonts w:asciiTheme="majorHAnsi" w:hAnsiTheme="majorHAnsi" w:cstheme="majorHAnsi"/>
          <w:i/>
        </w:rPr>
        <w:t>g</w:t>
      </w:r>
      <w:r w:rsidRPr="001401C6">
        <w:rPr>
          <w:rFonts w:asciiTheme="majorHAnsi" w:hAnsiTheme="majorHAnsi" w:cstheme="majorHAnsi"/>
          <w:i/>
        </w:rPr>
        <w:t xml:space="preserve">rant </w:t>
      </w:r>
      <w:r w:rsidR="006E3FCA" w:rsidRPr="001401C6">
        <w:rPr>
          <w:rFonts w:asciiTheme="majorHAnsi" w:hAnsiTheme="majorHAnsi" w:cstheme="majorHAnsi"/>
          <w:i/>
        </w:rPr>
        <w:t>c</w:t>
      </w:r>
      <w:r w:rsidRPr="001401C6">
        <w:rPr>
          <w:rFonts w:asciiTheme="majorHAnsi" w:hAnsiTheme="majorHAnsi" w:cstheme="majorHAnsi"/>
          <w:i/>
        </w:rPr>
        <w:t xml:space="preserve">olleges and </w:t>
      </w:r>
      <w:r w:rsidR="006E3FCA" w:rsidRPr="001401C6">
        <w:rPr>
          <w:rFonts w:asciiTheme="majorHAnsi" w:hAnsiTheme="majorHAnsi" w:cstheme="majorHAnsi"/>
          <w:i/>
        </w:rPr>
        <w:t>p</w:t>
      </w:r>
      <w:r w:rsidRPr="001401C6">
        <w:rPr>
          <w:rFonts w:asciiTheme="majorHAnsi" w:hAnsiTheme="majorHAnsi" w:cstheme="majorHAnsi"/>
          <w:i/>
        </w:rPr>
        <w:t xml:space="preserve">opular </w:t>
      </w:r>
      <w:r w:rsidR="006E3FCA" w:rsidRPr="001401C6">
        <w:rPr>
          <w:rFonts w:asciiTheme="majorHAnsi" w:hAnsiTheme="majorHAnsi" w:cstheme="majorHAnsi"/>
          <w:i/>
        </w:rPr>
        <w:t>r</w:t>
      </w:r>
      <w:r w:rsidRPr="001401C6">
        <w:rPr>
          <w:rFonts w:asciiTheme="majorHAnsi" w:hAnsiTheme="majorHAnsi" w:cstheme="majorHAnsi"/>
          <w:i/>
        </w:rPr>
        <w:t>evolt</w:t>
      </w:r>
      <w:r w:rsidR="00916A7F">
        <w:rPr>
          <w:rFonts w:asciiTheme="majorHAnsi" w:hAnsiTheme="majorHAnsi" w:cstheme="majorHAnsi"/>
        </w:rPr>
        <w:t xml:space="preserve">, by </w:t>
      </w:r>
      <w:r w:rsidR="00916A7F">
        <w:rPr>
          <w:rFonts w:asciiTheme="majorHAnsi" w:hAnsiTheme="majorHAnsi" w:cstheme="majorHAnsi"/>
        </w:rPr>
        <w:tab/>
        <w:t xml:space="preserve">N. </w:t>
      </w:r>
      <w:proofErr w:type="spellStart"/>
      <w:r w:rsidR="00916A7F">
        <w:rPr>
          <w:rFonts w:asciiTheme="majorHAnsi" w:hAnsiTheme="majorHAnsi" w:cstheme="majorHAnsi"/>
        </w:rPr>
        <w:t>Sorber</w:t>
      </w:r>
      <w:proofErr w:type="spellEnd"/>
      <w:r w:rsidR="006E3FCA" w:rsidRPr="001401C6">
        <w:rPr>
          <w:rFonts w:asciiTheme="majorHAnsi" w:hAnsiTheme="majorHAnsi" w:cstheme="majorHAnsi"/>
          <w:iCs/>
        </w:rPr>
        <w:t xml:space="preserve">. </w:t>
      </w:r>
      <w:r w:rsidRPr="001401C6">
        <w:rPr>
          <w:rFonts w:asciiTheme="majorHAnsi" w:hAnsiTheme="majorHAnsi" w:cstheme="majorHAnsi"/>
        </w:rPr>
        <w:t>Southern History of Education Society, Dahlonega, GA.</w:t>
      </w:r>
    </w:p>
    <w:p w14:paraId="565945AB" w14:textId="77777777" w:rsidR="00CE6249" w:rsidRPr="001401C6" w:rsidRDefault="00CE6249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2602CA7" w14:textId="77777777" w:rsidR="00D361C6" w:rsidRPr="001401C6" w:rsidRDefault="00D361C6" w:rsidP="00D36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(2018, April). </w:t>
      </w:r>
      <w:r w:rsidR="00816EFD" w:rsidRPr="001401C6">
        <w:rPr>
          <w:rFonts w:asciiTheme="majorHAnsi" w:hAnsiTheme="majorHAnsi" w:cstheme="majorHAnsi"/>
        </w:rPr>
        <w:t xml:space="preserve">A long history of organizing and activism. </w:t>
      </w:r>
      <w:r w:rsidR="00BE39DD" w:rsidRPr="001401C6">
        <w:rPr>
          <w:rFonts w:asciiTheme="majorHAnsi" w:hAnsiTheme="majorHAnsi" w:cstheme="majorHAnsi"/>
        </w:rPr>
        <w:t xml:space="preserve">Symposium presentation at </w:t>
      </w:r>
      <w:r w:rsidR="00BE39DD" w:rsidRPr="001401C6">
        <w:rPr>
          <w:rFonts w:asciiTheme="majorHAnsi" w:hAnsiTheme="majorHAnsi" w:cstheme="majorHAnsi"/>
        </w:rPr>
        <w:tab/>
        <w:t xml:space="preserve">the annual meeting of the </w:t>
      </w:r>
      <w:r w:rsidRPr="001401C6">
        <w:rPr>
          <w:rFonts w:asciiTheme="majorHAnsi" w:hAnsiTheme="majorHAnsi" w:cstheme="majorHAnsi"/>
        </w:rPr>
        <w:t xml:space="preserve">National Center for the Study of Collective Bargaining in </w:t>
      </w:r>
      <w:r w:rsidR="00BE39DD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 xml:space="preserve">Higher Education and the Professions, New York, NY. </w:t>
      </w:r>
      <w:r w:rsidR="00816EFD" w:rsidRPr="001401C6">
        <w:rPr>
          <w:rFonts w:asciiTheme="majorHAnsi" w:hAnsiTheme="majorHAnsi" w:cstheme="majorHAnsi"/>
        </w:rPr>
        <w:tab/>
      </w:r>
    </w:p>
    <w:p w14:paraId="1E9DE50D" w14:textId="77777777" w:rsidR="00D361C6" w:rsidRPr="001401C6" w:rsidRDefault="00D361C6" w:rsidP="00D36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A68EA28" w14:textId="77777777" w:rsidR="00D361C6" w:rsidRPr="001401C6" w:rsidRDefault="00D361C6" w:rsidP="00D361C6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(2018, April). </w:t>
      </w:r>
      <w:r w:rsidR="00B215B4" w:rsidRPr="001401C6">
        <w:rPr>
          <w:rFonts w:asciiTheme="majorHAnsi" w:hAnsiTheme="majorHAnsi" w:cstheme="majorHAnsi"/>
        </w:rPr>
        <w:t xml:space="preserve">Adjuncts unionize. </w:t>
      </w:r>
      <w:r w:rsidR="00BE39DD" w:rsidRPr="001401C6">
        <w:rPr>
          <w:rFonts w:asciiTheme="majorHAnsi" w:hAnsiTheme="majorHAnsi" w:cstheme="majorHAnsi"/>
        </w:rPr>
        <w:t xml:space="preserve">Symposium presentation at the annual </w:t>
      </w:r>
      <w:r w:rsidR="00BE39DD" w:rsidRPr="001401C6">
        <w:rPr>
          <w:rFonts w:asciiTheme="majorHAnsi" w:hAnsiTheme="majorHAnsi" w:cstheme="majorHAnsi"/>
        </w:rPr>
        <w:tab/>
        <w:t xml:space="preserve">meeting of the </w:t>
      </w:r>
      <w:r w:rsidR="00B215B4" w:rsidRPr="001401C6">
        <w:rPr>
          <w:rFonts w:asciiTheme="majorHAnsi" w:hAnsiTheme="majorHAnsi" w:cstheme="majorHAnsi"/>
        </w:rPr>
        <w:t xml:space="preserve">American </w:t>
      </w:r>
      <w:r w:rsidRPr="001401C6">
        <w:rPr>
          <w:rFonts w:asciiTheme="majorHAnsi" w:hAnsiTheme="majorHAnsi" w:cstheme="majorHAnsi"/>
        </w:rPr>
        <w:t>Education Research Association</w:t>
      </w:r>
      <w:r w:rsidR="00BE39DD" w:rsidRPr="001401C6">
        <w:rPr>
          <w:rFonts w:asciiTheme="majorHAnsi" w:hAnsiTheme="majorHAnsi" w:cstheme="majorHAnsi"/>
        </w:rPr>
        <w:t xml:space="preserve">, New York, NY. </w:t>
      </w:r>
    </w:p>
    <w:p w14:paraId="15EBD07C" w14:textId="77777777" w:rsidR="00D361C6" w:rsidRPr="001401C6" w:rsidRDefault="00D361C6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2A9D142" w14:textId="77777777" w:rsidR="00D361C6" w:rsidRPr="001401C6" w:rsidRDefault="00D361C6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 (2018, April). Students and labor in the 20</w:t>
      </w:r>
      <w:r w:rsidRPr="001401C6">
        <w:rPr>
          <w:rFonts w:asciiTheme="majorHAnsi" w:hAnsiTheme="majorHAnsi" w:cstheme="majorHAnsi"/>
          <w:vertAlign w:val="superscript"/>
        </w:rPr>
        <w:t>th</w:t>
      </w:r>
      <w:r w:rsidR="00E243DB" w:rsidRPr="001401C6">
        <w:rPr>
          <w:rFonts w:asciiTheme="majorHAnsi" w:hAnsiTheme="majorHAnsi" w:cstheme="majorHAnsi"/>
        </w:rPr>
        <w:t xml:space="preserve"> century. Symposium presentation at the </w:t>
      </w:r>
      <w:r w:rsidR="00E243DB" w:rsidRPr="001401C6">
        <w:rPr>
          <w:rFonts w:asciiTheme="majorHAnsi" w:hAnsiTheme="majorHAnsi" w:cstheme="majorHAnsi"/>
        </w:rPr>
        <w:tab/>
        <w:t>annual meeting of the</w:t>
      </w:r>
      <w:r w:rsidRPr="001401C6">
        <w:rPr>
          <w:rFonts w:asciiTheme="majorHAnsi" w:hAnsiTheme="majorHAnsi" w:cstheme="majorHAnsi"/>
        </w:rPr>
        <w:t xml:space="preserve"> American Education Research Association</w:t>
      </w:r>
      <w:r w:rsidR="00E243DB" w:rsidRPr="001401C6">
        <w:rPr>
          <w:rFonts w:asciiTheme="majorHAnsi" w:hAnsiTheme="majorHAnsi" w:cstheme="majorHAnsi"/>
        </w:rPr>
        <w:t xml:space="preserve"> Annual Meeting, New </w:t>
      </w:r>
      <w:r w:rsidR="00E243DB" w:rsidRPr="001401C6">
        <w:rPr>
          <w:rFonts w:asciiTheme="majorHAnsi" w:hAnsiTheme="majorHAnsi" w:cstheme="majorHAnsi"/>
        </w:rPr>
        <w:tab/>
        <w:t xml:space="preserve">York, NY. </w:t>
      </w:r>
    </w:p>
    <w:p w14:paraId="17CD8AE6" w14:textId="77777777" w:rsidR="00D361C6" w:rsidRPr="001401C6" w:rsidRDefault="00D361C6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3565CB1" w14:textId="4A1344EF" w:rsidR="00344389" w:rsidRPr="001401C6" w:rsidRDefault="00E77960" w:rsidP="00EB186A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R., &amp; </w:t>
      </w:r>
      <w:r w:rsidR="00344389" w:rsidRPr="001401C6">
        <w:rPr>
          <w:rFonts w:asciiTheme="majorHAnsi" w:hAnsiTheme="majorHAnsi" w:cstheme="majorHAnsi"/>
        </w:rPr>
        <w:t>Wilkinson,</w:t>
      </w:r>
      <w:r w:rsidRPr="001401C6">
        <w:rPr>
          <w:rFonts w:asciiTheme="majorHAnsi" w:hAnsiTheme="majorHAnsi" w:cstheme="majorHAnsi"/>
        </w:rPr>
        <w:t xml:space="preserve"> P.</w:t>
      </w:r>
      <w:r w:rsidR="000B264A" w:rsidRPr="001401C6">
        <w:rPr>
          <w:rFonts w:asciiTheme="majorHAnsi" w:hAnsiTheme="majorHAnsi" w:cstheme="majorHAnsi"/>
        </w:rPr>
        <w:t xml:space="preserve"> (</w:t>
      </w:r>
      <w:r w:rsidR="00700EE3" w:rsidRPr="001401C6">
        <w:rPr>
          <w:rFonts w:asciiTheme="majorHAnsi" w:hAnsiTheme="majorHAnsi" w:cstheme="majorHAnsi"/>
        </w:rPr>
        <w:t xml:space="preserve">2016, November). Generals, professors, and politicians: AAU </w:t>
      </w:r>
      <w:r w:rsidR="00700EE3" w:rsidRPr="001401C6">
        <w:rPr>
          <w:rFonts w:asciiTheme="majorHAnsi" w:hAnsiTheme="majorHAnsi" w:cstheme="majorHAnsi"/>
        </w:rPr>
        <w:tab/>
        <w:t>presidential backgrounds in historical perspective.</w:t>
      </w:r>
      <w:r w:rsidR="00344389" w:rsidRPr="001401C6">
        <w:rPr>
          <w:rFonts w:asciiTheme="majorHAnsi" w:hAnsiTheme="majorHAnsi" w:cstheme="majorHAnsi"/>
        </w:rPr>
        <w:t xml:space="preserve"> </w:t>
      </w:r>
      <w:r w:rsidR="00FA6E58" w:rsidRPr="001401C6">
        <w:rPr>
          <w:rFonts w:asciiTheme="majorHAnsi" w:hAnsiTheme="majorHAnsi" w:cstheme="majorHAnsi"/>
        </w:rPr>
        <w:t xml:space="preserve">Poster presentation at the annual </w:t>
      </w:r>
      <w:r w:rsidR="00FA6E58" w:rsidRPr="001401C6">
        <w:rPr>
          <w:rFonts w:asciiTheme="majorHAnsi" w:hAnsiTheme="majorHAnsi" w:cstheme="majorHAnsi"/>
        </w:rPr>
        <w:tab/>
        <w:t xml:space="preserve">meeting of the </w:t>
      </w:r>
      <w:r w:rsidR="00344389" w:rsidRPr="001401C6">
        <w:rPr>
          <w:rFonts w:asciiTheme="majorHAnsi" w:hAnsiTheme="majorHAnsi" w:cstheme="majorHAnsi"/>
        </w:rPr>
        <w:t>Association for the Study of Higher Educatio</w:t>
      </w:r>
      <w:r w:rsidR="00700EE3" w:rsidRPr="001401C6">
        <w:rPr>
          <w:rFonts w:asciiTheme="majorHAnsi" w:hAnsiTheme="majorHAnsi" w:cstheme="majorHAnsi"/>
        </w:rPr>
        <w:t xml:space="preserve">n, Columbus, OH. </w:t>
      </w:r>
    </w:p>
    <w:p w14:paraId="632EC28C" w14:textId="77777777" w:rsidR="00E77960" w:rsidRPr="001401C6" w:rsidRDefault="00E7796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3EA634F" w14:textId="77777777" w:rsidR="007710DE" w:rsidRPr="001401C6" w:rsidRDefault="00E7796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700EE3" w:rsidRPr="001401C6">
        <w:rPr>
          <w:rFonts w:asciiTheme="majorHAnsi" w:hAnsiTheme="majorHAnsi" w:cstheme="majorHAnsi"/>
        </w:rPr>
        <w:t>(2015, November). Publishing outside of the subfield.</w:t>
      </w:r>
      <w:r w:rsidR="007710DE" w:rsidRPr="001401C6">
        <w:rPr>
          <w:rFonts w:asciiTheme="majorHAnsi" w:hAnsiTheme="majorHAnsi" w:cstheme="majorHAnsi"/>
        </w:rPr>
        <w:t xml:space="preserve"> </w:t>
      </w:r>
      <w:r w:rsidR="00E243DB" w:rsidRPr="001401C6">
        <w:rPr>
          <w:rFonts w:asciiTheme="majorHAnsi" w:hAnsiTheme="majorHAnsi" w:cstheme="majorHAnsi"/>
        </w:rPr>
        <w:t xml:space="preserve">Symposium presentation at the </w:t>
      </w:r>
      <w:r w:rsidR="00E243DB" w:rsidRPr="001401C6">
        <w:rPr>
          <w:rFonts w:asciiTheme="majorHAnsi" w:hAnsiTheme="majorHAnsi" w:cstheme="majorHAnsi"/>
        </w:rPr>
        <w:tab/>
        <w:t xml:space="preserve">annual meeting of the </w:t>
      </w:r>
      <w:r w:rsidR="007710DE" w:rsidRPr="001401C6">
        <w:rPr>
          <w:rFonts w:asciiTheme="majorHAnsi" w:hAnsiTheme="majorHAnsi" w:cstheme="majorHAnsi"/>
        </w:rPr>
        <w:t>History of Ed</w:t>
      </w:r>
      <w:r w:rsidR="00700EE3" w:rsidRPr="001401C6">
        <w:rPr>
          <w:rFonts w:asciiTheme="majorHAnsi" w:hAnsiTheme="majorHAnsi" w:cstheme="majorHAnsi"/>
        </w:rPr>
        <w:t xml:space="preserve">ucation Society, St. Louis, MO. </w:t>
      </w:r>
    </w:p>
    <w:p w14:paraId="21F07723" w14:textId="77777777" w:rsidR="007710DE" w:rsidRPr="001401C6" w:rsidRDefault="007710DE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1173E5A" w14:textId="77777777" w:rsidR="00576B4D" w:rsidRPr="001401C6" w:rsidRDefault="00E7796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700EE3" w:rsidRPr="001401C6">
        <w:rPr>
          <w:rFonts w:asciiTheme="majorHAnsi" w:hAnsiTheme="majorHAnsi" w:cstheme="majorHAnsi"/>
        </w:rPr>
        <w:t>(2014, November). The other student unions.</w:t>
      </w:r>
      <w:r w:rsidR="00576B4D" w:rsidRPr="001401C6">
        <w:rPr>
          <w:rFonts w:asciiTheme="majorHAnsi" w:hAnsiTheme="majorHAnsi" w:cstheme="majorHAnsi"/>
        </w:rPr>
        <w:t xml:space="preserve"> </w:t>
      </w:r>
      <w:r w:rsidR="00FA6E58" w:rsidRPr="001401C6">
        <w:rPr>
          <w:rFonts w:asciiTheme="majorHAnsi" w:hAnsiTheme="majorHAnsi" w:cstheme="majorHAnsi"/>
        </w:rPr>
        <w:t xml:space="preserve">Symposium presentation at the </w:t>
      </w:r>
      <w:r w:rsidR="00E243DB" w:rsidRPr="001401C6">
        <w:rPr>
          <w:rFonts w:asciiTheme="majorHAnsi" w:hAnsiTheme="majorHAnsi" w:cstheme="majorHAnsi"/>
        </w:rPr>
        <w:t xml:space="preserve">annual </w:t>
      </w:r>
      <w:r w:rsidR="00FA6E58" w:rsidRPr="001401C6">
        <w:rPr>
          <w:rFonts w:asciiTheme="majorHAnsi" w:hAnsiTheme="majorHAnsi" w:cstheme="majorHAnsi"/>
        </w:rPr>
        <w:tab/>
      </w:r>
      <w:r w:rsidR="00E243DB" w:rsidRPr="001401C6">
        <w:rPr>
          <w:rFonts w:asciiTheme="majorHAnsi" w:hAnsiTheme="majorHAnsi" w:cstheme="majorHAnsi"/>
        </w:rPr>
        <w:t xml:space="preserve">meeting of the </w:t>
      </w:r>
      <w:r w:rsidR="00576B4D" w:rsidRPr="001401C6">
        <w:rPr>
          <w:rFonts w:asciiTheme="majorHAnsi" w:hAnsiTheme="majorHAnsi" w:cstheme="majorHAnsi"/>
        </w:rPr>
        <w:t>Association for the Study of Higher Education</w:t>
      </w:r>
      <w:r w:rsidR="00700EE3" w:rsidRPr="001401C6">
        <w:rPr>
          <w:rFonts w:asciiTheme="majorHAnsi" w:hAnsiTheme="majorHAnsi" w:cstheme="majorHAnsi"/>
        </w:rPr>
        <w:t xml:space="preserve">, Washington, DC. </w:t>
      </w:r>
    </w:p>
    <w:p w14:paraId="4B0ED95B" w14:textId="77777777" w:rsidR="00916A7F" w:rsidRDefault="00916A7F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B494021" w14:textId="61606BA7" w:rsidR="00142451" w:rsidRDefault="00E7796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700EE3" w:rsidRPr="001401C6">
        <w:rPr>
          <w:rFonts w:asciiTheme="majorHAnsi" w:hAnsiTheme="majorHAnsi" w:cstheme="majorHAnsi"/>
        </w:rPr>
        <w:t xml:space="preserve">(2009, April). </w:t>
      </w:r>
      <w:r w:rsidR="006E069B" w:rsidRPr="001401C6">
        <w:rPr>
          <w:rFonts w:asciiTheme="majorHAnsi" w:hAnsiTheme="majorHAnsi" w:cstheme="majorHAnsi"/>
        </w:rPr>
        <w:t xml:space="preserve">The </w:t>
      </w:r>
      <w:r w:rsidR="00700EE3" w:rsidRPr="001401C6">
        <w:rPr>
          <w:rFonts w:asciiTheme="majorHAnsi" w:hAnsiTheme="majorHAnsi" w:cstheme="majorHAnsi"/>
        </w:rPr>
        <w:t xml:space="preserve">promise and practice of campus-based student ethnographic </w:t>
      </w:r>
      <w:r w:rsidR="00700EE3" w:rsidRPr="001401C6">
        <w:rPr>
          <w:rFonts w:asciiTheme="majorHAnsi" w:hAnsiTheme="majorHAnsi" w:cstheme="majorHAnsi"/>
        </w:rPr>
        <w:tab/>
        <w:t>research: The E</w:t>
      </w:r>
      <w:r w:rsidR="006E069B" w:rsidRPr="001401C6">
        <w:rPr>
          <w:rFonts w:asciiTheme="majorHAnsi" w:hAnsiTheme="majorHAnsi" w:cstheme="majorHAnsi"/>
        </w:rPr>
        <w:t>thnograph</w:t>
      </w:r>
      <w:r w:rsidR="00700EE3" w:rsidRPr="001401C6">
        <w:rPr>
          <w:rFonts w:asciiTheme="majorHAnsi" w:hAnsiTheme="majorHAnsi" w:cstheme="majorHAnsi"/>
        </w:rPr>
        <w:t>y of the University Initiative.</w:t>
      </w:r>
      <w:r w:rsidR="00E243DB" w:rsidRPr="001401C6">
        <w:rPr>
          <w:rFonts w:asciiTheme="majorHAnsi" w:hAnsiTheme="majorHAnsi" w:cstheme="majorHAnsi"/>
        </w:rPr>
        <w:t xml:space="preserve"> Roundtable presentation at the </w:t>
      </w:r>
      <w:r w:rsidR="00FA6E58" w:rsidRPr="001401C6">
        <w:rPr>
          <w:rFonts w:asciiTheme="majorHAnsi" w:hAnsiTheme="majorHAnsi" w:cstheme="majorHAnsi"/>
        </w:rPr>
        <w:tab/>
        <w:t xml:space="preserve">annual meeting of the </w:t>
      </w:r>
      <w:r w:rsidR="006E069B" w:rsidRPr="001401C6">
        <w:rPr>
          <w:rFonts w:asciiTheme="majorHAnsi" w:hAnsiTheme="majorHAnsi" w:cstheme="majorHAnsi"/>
        </w:rPr>
        <w:t xml:space="preserve">Central States Anthropological Society Annual Meeting, Urbana, </w:t>
      </w:r>
      <w:r w:rsidR="00FA6E58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IL</w:t>
      </w:r>
      <w:r w:rsidR="00700EE3" w:rsidRPr="001401C6">
        <w:rPr>
          <w:rFonts w:asciiTheme="majorHAnsi" w:hAnsiTheme="majorHAnsi" w:cstheme="majorHAnsi"/>
        </w:rPr>
        <w:t>.</w:t>
      </w:r>
      <w:r w:rsidR="00E243DB" w:rsidRPr="001401C6">
        <w:rPr>
          <w:rFonts w:asciiTheme="majorHAnsi" w:hAnsiTheme="majorHAnsi" w:cstheme="majorHAnsi"/>
        </w:rPr>
        <w:t xml:space="preserve"> </w:t>
      </w:r>
    </w:p>
    <w:p w14:paraId="670C63E0" w14:textId="77777777" w:rsidR="00916A7F" w:rsidRPr="001401C6" w:rsidRDefault="00916A7F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BEF9234" w14:textId="217A014B" w:rsidR="006E069B" w:rsidRPr="001401C6" w:rsidRDefault="00E7796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Hensley, M., Shreeves, S. L., &amp;</w:t>
      </w:r>
      <w:r w:rsidR="006E069B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  <w:b/>
        </w:rPr>
        <w:t>Cain, T. R</w:t>
      </w:r>
      <w:r w:rsidRPr="00C17FCF">
        <w:rPr>
          <w:rFonts w:asciiTheme="majorHAnsi" w:hAnsiTheme="majorHAnsi" w:cstheme="majorHAnsi"/>
          <w:b/>
        </w:rPr>
        <w:t>.</w:t>
      </w:r>
      <w:r w:rsidR="00700EE3" w:rsidRPr="001401C6">
        <w:rPr>
          <w:rFonts w:asciiTheme="majorHAnsi" w:hAnsiTheme="majorHAnsi" w:cstheme="majorHAnsi"/>
        </w:rPr>
        <w:t xml:space="preserve"> (2009, January).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700EE3" w:rsidRPr="001401C6">
        <w:rPr>
          <w:rFonts w:asciiTheme="majorHAnsi" w:hAnsiTheme="majorHAnsi" w:cstheme="majorHAnsi"/>
        </w:rPr>
        <w:t>Student r</w:t>
      </w:r>
      <w:r w:rsidR="006E069B" w:rsidRPr="001401C6">
        <w:rPr>
          <w:rFonts w:asciiTheme="majorHAnsi" w:hAnsiTheme="majorHAnsi" w:cstheme="majorHAnsi"/>
        </w:rPr>
        <w:t xml:space="preserve">esearch on the </w:t>
      </w:r>
      <w:r w:rsidR="00700EE3" w:rsidRPr="001401C6">
        <w:rPr>
          <w:rFonts w:asciiTheme="majorHAnsi" w:hAnsiTheme="majorHAnsi" w:cstheme="majorHAnsi"/>
        </w:rPr>
        <w:tab/>
        <w:t>u</w:t>
      </w:r>
      <w:r w:rsidR="006E069B" w:rsidRPr="001401C6">
        <w:rPr>
          <w:rFonts w:asciiTheme="majorHAnsi" w:hAnsiTheme="majorHAnsi" w:cstheme="majorHAnsi"/>
        </w:rPr>
        <w:t>niversity… and i</w:t>
      </w:r>
      <w:r w:rsidR="00700EE3" w:rsidRPr="001401C6">
        <w:rPr>
          <w:rFonts w:asciiTheme="majorHAnsi" w:hAnsiTheme="majorHAnsi" w:cstheme="majorHAnsi"/>
        </w:rPr>
        <w:t>n the Institutional Repository.</w:t>
      </w:r>
      <w:r w:rsidR="006E069B" w:rsidRPr="001401C6">
        <w:rPr>
          <w:rFonts w:asciiTheme="majorHAnsi" w:hAnsiTheme="majorHAnsi" w:cstheme="majorHAnsi"/>
        </w:rPr>
        <w:t xml:space="preserve"> </w:t>
      </w:r>
      <w:r w:rsidR="00E243DB" w:rsidRPr="001401C6">
        <w:rPr>
          <w:rFonts w:asciiTheme="majorHAnsi" w:hAnsiTheme="majorHAnsi" w:cstheme="majorHAnsi"/>
        </w:rPr>
        <w:t xml:space="preserve">Poster presentation at the annual </w:t>
      </w:r>
      <w:r w:rsidR="00C17FCF">
        <w:rPr>
          <w:rFonts w:asciiTheme="majorHAnsi" w:hAnsiTheme="majorHAnsi" w:cstheme="majorHAnsi"/>
        </w:rPr>
        <w:tab/>
      </w:r>
      <w:r w:rsidR="00E243DB" w:rsidRPr="001401C6">
        <w:rPr>
          <w:rFonts w:asciiTheme="majorHAnsi" w:hAnsiTheme="majorHAnsi" w:cstheme="majorHAnsi"/>
        </w:rPr>
        <w:t xml:space="preserve">meeting of the </w:t>
      </w:r>
      <w:r w:rsidR="006E069B" w:rsidRPr="001401C6">
        <w:rPr>
          <w:rFonts w:asciiTheme="majorHAnsi" w:hAnsiTheme="majorHAnsi" w:cstheme="majorHAnsi"/>
        </w:rPr>
        <w:t>EDUCAUSE Learning Initiative, Orlando, FL</w:t>
      </w:r>
      <w:r w:rsidR="00700EE3" w:rsidRPr="001401C6">
        <w:rPr>
          <w:rFonts w:asciiTheme="majorHAnsi" w:hAnsiTheme="majorHAnsi" w:cstheme="majorHAnsi"/>
        </w:rPr>
        <w:t xml:space="preserve">. </w:t>
      </w:r>
    </w:p>
    <w:p w14:paraId="70C8A0F1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E4EB0F7" w14:textId="1CEE0DC4" w:rsidR="0007071E" w:rsidRPr="001401C6" w:rsidRDefault="006E069B" w:rsidP="00A13285">
      <w:pPr>
        <w:tabs>
          <w:tab w:val="left" w:pos="720"/>
          <w:tab w:val="left" w:pos="1440"/>
          <w:tab w:val="left" w:pos="7920"/>
        </w:tabs>
        <w:ind w:right="-18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Rodgers, </w:t>
      </w:r>
      <w:r w:rsidR="00E77960" w:rsidRPr="001401C6">
        <w:rPr>
          <w:rFonts w:asciiTheme="majorHAnsi" w:hAnsiTheme="majorHAnsi" w:cstheme="majorHAnsi"/>
        </w:rPr>
        <w:t xml:space="preserve">R. F., </w:t>
      </w:r>
      <w:r w:rsidRPr="001401C6">
        <w:rPr>
          <w:rFonts w:asciiTheme="majorHAnsi" w:hAnsiTheme="majorHAnsi" w:cstheme="majorHAnsi"/>
        </w:rPr>
        <w:t xml:space="preserve">Wilson, </w:t>
      </w:r>
      <w:r w:rsidR="00E77960" w:rsidRPr="001401C6">
        <w:rPr>
          <w:rFonts w:asciiTheme="majorHAnsi" w:hAnsiTheme="majorHAnsi" w:cstheme="majorHAnsi"/>
        </w:rPr>
        <w:t xml:space="preserve">M., </w:t>
      </w:r>
      <w:proofErr w:type="spellStart"/>
      <w:r w:rsidRPr="001401C6">
        <w:rPr>
          <w:rFonts w:asciiTheme="majorHAnsi" w:hAnsiTheme="majorHAnsi" w:cstheme="majorHAnsi"/>
        </w:rPr>
        <w:t>Stenta</w:t>
      </w:r>
      <w:proofErr w:type="spellEnd"/>
      <w:r w:rsidRPr="001401C6">
        <w:rPr>
          <w:rFonts w:asciiTheme="majorHAnsi" w:hAnsiTheme="majorHAnsi" w:cstheme="majorHAnsi"/>
        </w:rPr>
        <w:t xml:space="preserve">, </w:t>
      </w:r>
      <w:r w:rsidR="00E77960" w:rsidRPr="001401C6">
        <w:rPr>
          <w:rFonts w:asciiTheme="majorHAnsi" w:hAnsiTheme="majorHAnsi" w:cstheme="majorHAnsi"/>
        </w:rPr>
        <w:t>D., &amp;</w:t>
      </w:r>
      <w:r w:rsidRPr="001401C6">
        <w:rPr>
          <w:rFonts w:asciiTheme="majorHAnsi" w:hAnsiTheme="majorHAnsi" w:cstheme="majorHAnsi"/>
          <w:b/>
        </w:rPr>
        <w:t xml:space="preserve"> Cai</w:t>
      </w:r>
      <w:r w:rsidR="00E77960" w:rsidRPr="001401C6">
        <w:rPr>
          <w:rFonts w:asciiTheme="majorHAnsi" w:hAnsiTheme="majorHAnsi" w:cstheme="majorHAnsi"/>
          <w:b/>
        </w:rPr>
        <w:t>n, T. R.</w:t>
      </w:r>
      <w:r w:rsidR="00700EE3" w:rsidRPr="001401C6">
        <w:rPr>
          <w:rFonts w:asciiTheme="majorHAnsi" w:hAnsiTheme="majorHAnsi" w:cstheme="majorHAnsi"/>
        </w:rPr>
        <w:t xml:space="preserve"> (1999, March). Knowing style, gender and </w:t>
      </w:r>
      <w:r w:rsidR="00700EE3" w:rsidRPr="001401C6">
        <w:rPr>
          <w:rFonts w:asciiTheme="majorHAnsi" w:hAnsiTheme="majorHAnsi" w:cstheme="majorHAnsi"/>
        </w:rPr>
        <w:tab/>
        <w:t>personality type.</w:t>
      </w:r>
      <w:r w:rsidRPr="001401C6">
        <w:rPr>
          <w:rFonts w:asciiTheme="majorHAnsi" w:hAnsiTheme="majorHAnsi" w:cstheme="majorHAnsi"/>
        </w:rPr>
        <w:t xml:space="preserve"> </w:t>
      </w:r>
      <w:r w:rsidR="00E243DB" w:rsidRPr="001401C6">
        <w:rPr>
          <w:rFonts w:asciiTheme="majorHAnsi" w:hAnsiTheme="majorHAnsi" w:cstheme="majorHAnsi"/>
        </w:rPr>
        <w:t xml:space="preserve">Presentation at the annual meeting of the </w:t>
      </w:r>
      <w:r w:rsidRPr="001401C6">
        <w:rPr>
          <w:rFonts w:asciiTheme="majorHAnsi" w:hAnsiTheme="majorHAnsi" w:cstheme="majorHAnsi"/>
        </w:rPr>
        <w:t xml:space="preserve">National Association of </w:t>
      </w:r>
      <w:r w:rsidR="00C17FCF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 xml:space="preserve">Student Personnel Administrators, Philadelphia, </w:t>
      </w:r>
      <w:r w:rsidR="00700EE3" w:rsidRPr="001401C6">
        <w:rPr>
          <w:rFonts w:asciiTheme="majorHAnsi" w:hAnsiTheme="majorHAnsi" w:cstheme="majorHAnsi"/>
        </w:rPr>
        <w:t xml:space="preserve">PA. </w:t>
      </w:r>
    </w:p>
    <w:p w14:paraId="0FCF7857" w14:textId="4536E8B4" w:rsidR="006E3FCA" w:rsidRDefault="006E3FCA" w:rsidP="00A13285">
      <w:pPr>
        <w:tabs>
          <w:tab w:val="left" w:pos="720"/>
          <w:tab w:val="left" w:pos="1440"/>
          <w:tab w:val="left" w:pos="7920"/>
        </w:tabs>
        <w:ind w:right="-180"/>
        <w:rPr>
          <w:rFonts w:asciiTheme="majorHAnsi" w:hAnsiTheme="majorHAnsi" w:cstheme="majorHAnsi"/>
        </w:rPr>
      </w:pPr>
    </w:p>
    <w:p w14:paraId="668A1A1B" w14:textId="5B185A0B" w:rsidR="00FD78AB" w:rsidRDefault="00FD78AB" w:rsidP="00A13285">
      <w:pPr>
        <w:tabs>
          <w:tab w:val="left" w:pos="720"/>
          <w:tab w:val="left" w:pos="1440"/>
          <w:tab w:val="left" w:pos="7920"/>
        </w:tabs>
        <w:ind w:right="-180"/>
        <w:rPr>
          <w:rFonts w:asciiTheme="majorHAnsi" w:hAnsiTheme="majorHAnsi" w:cstheme="majorHAnsi"/>
        </w:rPr>
      </w:pPr>
    </w:p>
    <w:p w14:paraId="504348D6" w14:textId="404E28B6" w:rsidR="00FD78AB" w:rsidRDefault="00FD78AB" w:rsidP="00A13285">
      <w:pPr>
        <w:tabs>
          <w:tab w:val="left" w:pos="720"/>
          <w:tab w:val="left" w:pos="1440"/>
          <w:tab w:val="left" w:pos="7920"/>
        </w:tabs>
        <w:ind w:right="-180"/>
        <w:rPr>
          <w:rFonts w:asciiTheme="majorHAnsi" w:hAnsiTheme="majorHAnsi" w:cstheme="majorHAnsi"/>
        </w:rPr>
      </w:pPr>
    </w:p>
    <w:p w14:paraId="117CA856" w14:textId="77777777" w:rsidR="00FD78AB" w:rsidRPr="001401C6" w:rsidRDefault="00FD78AB" w:rsidP="00A13285">
      <w:pPr>
        <w:tabs>
          <w:tab w:val="left" w:pos="720"/>
          <w:tab w:val="left" w:pos="1440"/>
          <w:tab w:val="left" w:pos="7920"/>
        </w:tabs>
        <w:ind w:right="-180"/>
        <w:rPr>
          <w:rFonts w:asciiTheme="majorHAnsi" w:hAnsiTheme="majorHAnsi" w:cstheme="majorHAnsi"/>
        </w:rPr>
      </w:pPr>
    </w:p>
    <w:p w14:paraId="3BE7D7AF" w14:textId="77777777" w:rsidR="006E069B" w:rsidRPr="001401C6" w:rsidRDefault="00AC2795" w:rsidP="00EB186A">
      <w:pPr>
        <w:pStyle w:val="Heading2"/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>Select Invited</w:t>
      </w:r>
      <w:r w:rsidR="00C24504" w:rsidRPr="001401C6">
        <w:rPr>
          <w:rFonts w:asciiTheme="majorHAnsi" w:hAnsiTheme="majorHAnsi" w:cstheme="majorHAnsi"/>
        </w:rPr>
        <w:t xml:space="preserve"> Presentations</w:t>
      </w:r>
    </w:p>
    <w:p w14:paraId="484A3A40" w14:textId="77777777" w:rsidR="00D361C6" w:rsidRPr="001401C6" w:rsidRDefault="00D361C6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7B82B10" w14:textId="0B3A6062" w:rsidR="00821F4B" w:rsidRPr="00FF5BF0" w:rsidRDefault="00821F4B" w:rsidP="00821F4B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Cain, </w:t>
      </w:r>
      <w:r>
        <w:rPr>
          <w:rFonts w:ascii="Calibri" w:hAnsi="Calibri" w:cs="Calibri"/>
        </w:rPr>
        <w:t>T. R</w:t>
      </w:r>
      <w:r w:rsidRPr="00FF5B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(2019, November). </w:t>
      </w:r>
      <w:r w:rsidRPr="00FF5BF0">
        <w:rPr>
          <w:rFonts w:ascii="Calibri" w:hAnsi="Calibri" w:cs="Calibri"/>
        </w:rPr>
        <w:t xml:space="preserve">Improving </w:t>
      </w:r>
      <w:r>
        <w:rPr>
          <w:rFonts w:ascii="Calibri" w:hAnsi="Calibri" w:cs="Calibri"/>
        </w:rPr>
        <w:t>p</w:t>
      </w:r>
      <w:r w:rsidRPr="00FF5BF0">
        <w:rPr>
          <w:rFonts w:ascii="Calibri" w:hAnsi="Calibri" w:cs="Calibri"/>
        </w:rPr>
        <w:t xml:space="preserve">ractice through </w:t>
      </w:r>
      <w:r>
        <w:rPr>
          <w:rFonts w:ascii="Calibri" w:hAnsi="Calibri" w:cs="Calibri"/>
        </w:rPr>
        <w:t>t</w:t>
      </w:r>
      <w:r w:rsidRPr="00FF5BF0">
        <w:rPr>
          <w:rFonts w:ascii="Calibri" w:hAnsi="Calibri" w:cs="Calibri"/>
        </w:rPr>
        <w:t xml:space="preserve">eaching, </w:t>
      </w:r>
      <w:r>
        <w:rPr>
          <w:rFonts w:ascii="Calibri" w:hAnsi="Calibri" w:cs="Calibri"/>
        </w:rPr>
        <w:t>r</w:t>
      </w:r>
      <w:r w:rsidRPr="00FF5BF0">
        <w:rPr>
          <w:rFonts w:ascii="Calibri" w:hAnsi="Calibri" w:cs="Calibri"/>
        </w:rPr>
        <w:t xml:space="preserve">esearch, and </w:t>
      </w:r>
      <w:r>
        <w:rPr>
          <w:rFonts w:ascii="Calibri" w:hAnsi="Calibri" w:cs="Calibri"/>
        </w:rPr>
        <w:t>l</w:t>
      </w:r>
      <w:r w:rsidRPr="00FF5BF0">
        <w:rPr>
          <w:rFonts w:ascii="Calibri" w:hAnsi="Calibri" w:cs="Calibri"/>
        </w:rPr>
        <w:t xml:space="preserve">eadership. </w:t>
      </w:r>
      <w:r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 xml:space="preserve">Community College Research: Looking Forward in a Period of Innovation and Change, </w:t>
      </w:r>
      <w:r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>Seattle, WA.</w:t>
      </w:r>
    </w:p>
    <w:p w14:paraId="37259454" w14:textId="77777777" w:rsidR="00821F4B" w:rsidRDefault="00821F4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2A995BF" w14:textId="1C1044A1" w:rsidR="00C945D3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Cain, T. R.</w:t>
      </w:r>
      <w:r w:rsidR="00700EE3" w:rsidRPr="001401C6">
        <w:rPr>
          <w:rFonts w:asciiTheme="majorHAnsi" w:hAnsiTheme="majorHAnsi" w:cstheme="majorHAnsi"/>
        </w:rPr>
        <w:t xml:space="preserve"> (2015, April).</w:t>
      </w:r>
      <w:r w:rsidRPr="001401C6">
        <w:rPr>
          <w:rFonts w:asciiTheme="majorHAnsi" w:hAnsiTheme="majorHAnsi" w:cstheme="majorHAnsi"/>
        </w:rPr>
        <w:t xml:space="preserve"> </w:t>
      </w:r>
      <w:r w:rsidR="00700EE3" w:rsidRPr="001401C6">
        <w:rPr>
          <w:rFonts w:asciiTheme="majorHAnsi" w:hAnsiTheme="majorHAnsi" w:cstheme="majorHAnsi"/>
        </w:rPr>
        <w:t xml:space="preserve">“Assessment for use.” </w:t>
      </w:r>
      <w:r w:rsidR="00C945D3" w:rsidRPr="001401C6">
        <w:rPr>
          <w:rFonts w:asciiTheme="majorHAnsi" w:hAnsiTheme="majorHAnsi" w:cstheme="majorHAnsi"/>
        </w:rPr>
        <w:t xml:space="preserve">Valid Assessment of Learning Outcomes in </w:t>
      </w:r>
      <w:r w:rsidR="00700EE3" w:rsidRPr="001401C6">
        <w:rPr>
          <w:rFonts w:asciiTheme="majorHAnsi" w:hAnsiTheme="majorHAnsi" w:cstheme="majorHAnsi"/>
        </w:rPr>
        <w:tab/>
      </w:r>
      <w:r w:rsidR="00C945D3" w:rsidRPr="001401C6">
        <w:rPr>
          <w:rFonts w:asciiTheme="majorHAnsi" w:hAnsiTheme="majorHAnsi" w:cstheme="majorHAnsi"/>
        </w:rPr>
        <w:t>Higher Education—International Comparison and Methodolo</w:t>
      </w:r>
      <w:r w:rsidR="007710DE" w:rsidRPr="001401C6">
        <w:rPr>
          <w:rFonts w:asciiTheme="majorHAnsi" w:hAnsiTheme="majorHAnsi" w:cstheme="majorHAnsi"/>
        </w:rPr>
        <w:t xml:space="preserve">gical Challenges, </w:t>
      </w:r>
      <w:proofErr w:type="spellStart"/>
      <w:r w:rsidR="007710DE" w:rsidRPr="001401C6">
        <w:rPr>
          <w:rFonts w:asciiTheme="majorHAnsi" w:hAnsiTheme="majorHAnsi" w:cstheme="majorHAnsi"/>
        </w:rPr>
        <w:t>KoKoHS</w:t>
      </w:r>
      <w:proofErr w:type="spellEnd"/>
      <w:r w:rsidR="007710DE" w:rsidRPr="001401C6">
        <w:rPr>
          <w:rFonts w:asciiTheme="majorHAnsi" w:hAnsiTheme="majorHAnsi" w:cstheme="majorHAnsi"/>
        </w:rPr>
        <w:t xml:space="preserve"> </w:t>
      </w:r>
      <w:r w:rsidR="00700EE3" w:rsidRPr="001401C6">
        <w:rPr>
          <w:rFonts w:asciiTheme="majorHAnsi" w:hAnsiTheme="majorHAnsi" w:cstheme="majorHAnsi"/>
        </w:rPr>
        <w:tab/>
      </w:r>
      <w:r w:rsidR="001B58FF" w:rsidRPr="001401C6">
        <w:rPr>
          <w:rFonts w:asciiTheme="majorHAnsi" w:hAnsiTheme="majorHAnsi" w:cstheme="majorHAnsi"/>
        </w:rPr>
        <w:t>A</w:t>
      </w:r>
      <w:r w:rsidR="007710DE" w:rsidRPr="001401C6">
        <w:rPr>
          <w:rFonts w:asciiTheme="majorHAnsi" w:hAnsiTheme="majorHAnsi" w:cstheme="majorHAnsi"/>
        </w:rPr>
        <w:t>ffi</w:t>
      </w:r>
      <w:r w:rsidR="001B58FF" w:rsidRPr="001401C6">
        <w:rPr>
          <w:rFonts w:asciiTheme="majorHAnsi" w:hAnsiTheme="majorHAnsi" w:cstheme="majorHAnsi"/>
        </w:rPr>
        <w:t>liated Group M</w:t>
      </w:r>
      <w:r w:rsidR="00C945D3" w:rsidRPr="001401C6">
        <w:rPr>
          <w:rFonts w:asciiTheme="majorHAnsi" w:hAnsiTheme="majorHAnsi" w:cstheme="majorHAnsi"/>
        </w:rPr>
        <w:t xml:space="preserve">eeting at the American Educational Research Association Annual </w:t>
      </w:r>
      <w:r w:rsidR="00700EE3" w:rsidRPr="001401C6">
        <w:rPr>
          <w:rFonts w:asciiTheme="majorHAnsi" w:hAnsiTheme="majorHAnsi" w:cstheme="majorHAnsi"/>
        </w:rPr>
        <w:tab/>
      </w:r>
      <w:r w:rsidR="00C945D3" w:rsidRPr="001401C6">
        <w:rPr>
          <w:rFonts w:asciiTheme="majorHAnsi" w:hAnsiTheme="majorHAnsi" w:cstheme="majorHAnsi"/>
        </w:rPr>
        <w:t>Meeting, Chicago, IL.</w:t>
      </w:r>
    </w:p>
    <w:p w14:paraId="1EE29AD4" w14:textId="77777777" w:rsidR="00C945D3" w:rsidRPr="001401C6" w:rsidRDefault="00C945D3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65A73B4" w14:textId="77777777" w:rsidR="00AC2795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R., &amp; </w:t>
      </w:r>
      <w:r w:rsidR="00AC2795" w:rsidRPr="001401C6">
        <w:rPr>
          <w:rFonts w:asciiTheme="majorHAnsi" w:hAnsiTheme="majorHAnsi" w:cstheme="majorHAnsi"/>
        </w:rPr>
        <w:t>Hutchings,</w:t>
      </w:r>
      <w:r w:rsidRPr="001401C6">
        <w:rPr>
          <w:rFonts w:asciiTheme="majorHAnsi" w:hAnsiTheme="majorHAnsi" w:cstheme="majorHAnsi"/>
        </w:rPr>
        <w:t xml:space="preserve"> P.</w:t>
      </w:r>
      <w:r w:rsidR="00AC2795" w:rsidRPr="001401C6">
        <w:rPr>
          <w:rFonts w:asciiTheme="majorHAnsi" w:hAnsiTheme="majorHAnsi" w:cstheme="majorHAnsi"/>
        </w:rPr>
        <w:t xml:space="preserve"> </w:t>
      </w:r>
      <w:r w:rsidR="00700EE3" w:rsidRPr="001401C6">
        <w:rPr>
          <w:rFonts w:asciiTheme="majorHAnsi" w:hAnsiTheme="majorHAnsi" w:cstheme="majorHAnsi"/>
        </w:rPr>
        <w:t xml:space="preserve">(2013, October). </w:t>
      </w:r>
      <w:r w:rsidR="003133EC" w:rsidRPr="001401C6">
        <w:rPr>
          <w:rFonts w:asciiTheme="majorHAnsi" w:hAnsiTheme="majorHAnsi" w:cstheme="majorHAnsi"/>
        </w:rPr>
        <w:t xml:space="preserve">Faculty buy-in and engagement: Reframing the </w:t>
      </w:r>
      <w:r w:rsidR="00D44BFB" w:rsidRPr="001401C6">
        <w:rPr>
          <w:rFonts w:asciiTheme="majorHAnsi" w:hAnsiTheme="majorHAnsi" w:cstheme="majorHAnsi"/>
        </w:rPr>
        <w:tab/>
      </w:r>
      <w:r w:rsidR="003133EC" w:rsidRPr="001401C6">
        <w:rPr>
          <w:rFonts w:asciiTheme="majorHAnsi" w:hAnsiTheme="majorHAnsi" w:cstheme="majorHAnsi"/>
        </w:rPr>
        <w:t>conversation around faculty roles in assessment.</w:t>
      </w:r>
      <w:r w:rsidR="00902E4F" w:rsidRPr="001401C6">
        <w:rPr>
          <w:rFonts w:asciiTheme="majorHAnsi" w:hAnsiTheme="majorHAnsi" w:cstheme="majorHAnsi"/>
        </w:rPr>
        <w:t xml:space="preserve"> Assessment Institute, Indianapolis, IN</w:t>
      </w:r>
      <w:r w:rsidR="00D44BFB" w:rsidRPr="001401C6">
        <w:rPr>
          <w:rFonts w:asciiTheme="majorHAnsi" w:hAnsiTheme="majorHAnsi" w:cstheme="majorHAnsi"/>
        </w:rPr>
        <w:t>.</w:t>
      </w:r>
    </w:p>
    <w:p w14:paraId="0715C58B" w14:textId="77777777" w:rsidR="00AC2795" w:rsidRPr="001401C6" w:rsidRDefault="00AC2795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6948106E" w14:textId="77777777" w:rsidR="006E069B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A57CBF" w:rsidRPr="001401C6">
        <w:rPr>
          <w:rFonts w:asciiTheme="majorHAnsi" w:hAnsiTheme="majorHAnsi" w:cstheme="majorHAnsi"/>
        </w:rPr>
        <w:t xml:space="preserve">(2011, March). </w:t>
      </w:r>
      <w:r w:rsidR="006E069B" w:rsidRPr="001401C6">
        <w:rPr>
          <w:rFonts w:asciiTheme="majorHAnsi" w:hAnsiTheme="majorHAnsi" w:cstheme="majorHAnsi"/>
        </w:rPr>
        <w:t xml:space="preserve">Unionization and the </w:t>
      </w:r>
      <w:r w:rsidR="00A57CBF" w:rsidRPr="001401C6">
        <w:rPr>
          <w:rFonts w:asciiTheme="majorHAnsi" w:hAnsiTheme="majorHAnsi" w:cstheme="majorHAnsi"/>
        </w:rPr>
        <w:t>modern professoriate in the [l</w:t>
      </w:r>
      <w:r w:rsidR="006E069B" w:rsidRPr="001401C6">
        <w:rPr>
          <w:rFonts w:asciiTheme="majorHAnsi" w:hAnsiTheme="majorHAnsi" w:cstheme="majorHAnsi"/>
        </w:rPr>
        <w:t>ong] 1</w:t>
      </w:r>
      <w:r w:rsidR="008852B0" w:rsidRPr="001401C6">
        <w:rPr>
          <w:rFonts w:asciiTheme="majorHAnsi" w:hAnsiTheme="majorHAnsi" w:cstheme="majorHAnsi"/>
        </w:rPr>
        <w:t>930s</w:t>
      </w:r>
      <w:r w:rsidR="00A57CBF" w:rsidRPr="001401C6">
        <w:rPr>
          <w:rFonts w:asciiTheme="majorHAnsi" w:hAnsiTheme="majorHAnsi" w:cstheme="majorHAnsi"/>
        </w:rPr>
        <w:t>.</w:t>
      </w:r>
      <w:r w:rsidR="00A57CBF" w:rsidRPr="001401C6">
        <w:rPr>
          <w:rFonts w:asciiTheme="majorHAnsi" w:hAnsiTheme="majorHAnsi" w:cstheme="majorHAnsi"/>
        </w:rPr>
        <w:tab/>
      </w:r>
      <w:r w:rsidR="008852B0" w:rsidRPr="001401C6">
        <w:rPr>
          <w:rFonts w:asciiTheme="majorHAnsi" w:hAnsiTheme="majorHAnsi" w:cstheme="majorHAnsi"/>
        </w:rPr>
        <w:t>Education Policy Seminar,</w:t>
      </w:r>
      <w:r w:rsidR="006E069B" w:rsidRPr="001401C6">
        <w:rPr>
          <w:rFonts w:asciiTheme="majorHAnsi" w:hAnsiTheme="majorHAnsi" w:cstheme="majorHAnsi"/>
        </w:rPr>
        <w:t xml:space="preserve"> Institute of Higher Education,</w:t>
      </w:r>
      <w:r w:rsidR="00A57CBF" w:rsidRPr="001401C6">
        <w:rPr>
          <w:rFonts w:asciiTheme="majorHAnsi" w:hAnsiTheme="majorHAnsi" w:cstheme="majorHAnsi"/>
        </w:rPr>
        <w:t xml:space="preserve"> University of Georgia, Athens.</w:t>
      </w:r>
    </w:p>
    <w:p w14:paraId="0CAB28E0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D4BD5D8" w14:textId="77777777" w:rsidR="006E069B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A57CBF" w:rsidRPr="001401C6">
        <w:rPr>
          <w:rFonts w:asciiTheme="majorHAnsi" w:hAnsiTheme="majorHAnsi" w:cstheme="majorHAnsi"/>
        </w:rPr>
        <w:t xml:space="preserve">(2010, April). </w:t>
      </w:r>
      <w:r w:rsidR="006E069B" w:rsidRPr="001401C6">
        <w:rPr>
          <w:rFonts w:asciiTheme="majorHAnsi" w:hAnsiTheme="majorHAnsi" w:cstheme="majorHAnsi"/>
        </w:rPr>
        <w:t xml:space="preserve">On the </w:t>
      </w:r>
      <w:r w:rsidR="00A57CBF" w:rsidRPr="001401C6">
        <w:rPr>
          <w:rFonts w:asciiTheme="majorHAnsi" w:hAnsiTheme="majorHAnsi" w:cstheme="majorHAnsi"/>
        </w:rPr>
        <w:t>history of higher education: Key events, issues, and ideas.</w:t>
      </w:r>
      <w:r w:rsidR="00A57CBF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University of Illinois at Springfield Fellowship Speakers Series</w:t>
      </w:r>
      <w:r w:rsidR="00A57CBF" w:rsidRPr="001401C6">
        <w:rPr>
          <w:rFonts w:asciiTheme="majorHAnsi" w:hAnsiTheme="majorHAnsi" w:cstheme="majorHAnsi"/>
        </w:rPr>
        <w:t>.</w:t>
      </w:r>
    </w:p>
    <w:p w14:paraId="0157895A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63CF8EC" w14:textId="77777777" w:rsidR="006E069B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A57CBF" w:rsidRPr="001401C6">
        <w:rPr>
          <w:rFonts w:asciiTheme="majorHAnsi" w:hAnsiTheme="majorHAnsi" w:cstheme="majorHAnsi"/>
        </w:rPr>
        <w:t xml:space="preserve">(2010, February). </w:t>
      </w:r>
      <w:r w:rsidR="006E069B" w:rsidRPr="001401C6">
        <w:rPr>
          <w:rFonts w:asciiTheme="majorHAnsi" w:hAnsiTheme="majorHAnsi" w:cstheme="majorHAnsi"/>
        </w:rPr>
        <w:t xml:space="preserve">Why </w:t>
      </w:r>
      <w:r w:rsidR="00A57CBF" w:rsidRPr="001401C6">
        <w:rPr>
          <w:rFonts w:asciiTheme="majorHAnsi" w:hAnsiTheme="majorHAnsi" w:cstheme="majorHAnsi"/>
        </w:rPr>
        <w:t xml:space="preserve">they were members of a teacher’s union: College faculty and </w:t>
      </w:r>
      <w:r w:rsidR="00A57CBF" w:rsidRPr="001401C6">
        <w:rPr>
          <w:rFonts w:asciiTheme="majorHAnsi" w:hAnsiTheme="majorHAnsi" w:cstheme="majorHAnsi"/>
        </w:rPr>
        <w:tab/>
        <w:t>the AFT.</w:t>
      </w:r>
      <w:r w:rsidR="006E069B" w:rsidRPr="001401C6">
        <w:rPr>
          <w:rFonts w:asciiTheme="majorHAnsi" w:hAnsiTheme="majorHAnsi" w:cstheme="majorHAnsi"/>
        </w:rPr>
        <w:t xml:space="preserve"> The Newberry Seminar in Labor History, The</w:t>
      </w:r>
      <w:r w:rsidR="00A57CBF" w:rsidRPr="001401C6">
        <w:rPr>
          <w:rFonts w:asciiTheme="majorHAnsi" w:hAnsiTheme="majorHAnsi" w:cstheme="majorHAnsi"/>
        </w:rPr>
        <w:t xml:space="preserve"> Newberry Library, Chicago, IL</w:t>
      </w:r>
      <w:r w:rsidR="006E069B" w:rsidRPr="001401C6">
        <w:rPr>
          <w:rFonts w:asciiTheme="majorHAnsi" w:hAnsiTheme="majorHAnsi" w:cstheme="majorHAnsi"/>
        </w:rPr>
        <w:t xml:space="preserve">. </w:t>
      </w:r>
    </w:p>
    <w:p w14:paraId="3C262431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E474275" w14:textId="77777777" w:rsidR="006E069B" w:rsidRPr="001401C6" w:rsidRDefault="00935849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T. R. </w:t>
      </w:r>
      <w:r w:rsidR="00A57CBF" w:rsidRPr="001401C6">
        <w:rPr>
          <w:rFonts w:asciiTheme="majorHAnsi" w:hAnsiTheme="majorHAnsi" w:cstheme="majorHAnsi"/>
        </w:rPr>
        <w:t>(2008, March). The context of higher education: Missions, p</w:t>
      </w:r>
      <w:r w:rsidR="006E069B" w:rsidRPr="001401C6">
        <w:rPr>
          <w:rFonts w:asciiTheme="majorHAnsi" w:hAnsiTheme="majorHAnsi" w:cstheme="majorHAnsi"/>
        </w:rPr>
        <w:t xml:space="preserve">urposes, and </w:t>
      </w:r>
      <w:r w:rsidR="00A57CBF" w:rsidRPr="001401C6">
        <w:rPr>
          <w:rFonts w:asciiTheme="majorHAnsi" w:hAnsiTheme="majorHAnsi" w:cstheme="majorHAnsi"/>
        </w:rPr>
        <w:t>systems.</w:t>
      </w:r>
      <w:r w:rsidR="00A57CBF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 xml:space="preserve"> Kankakee Community College</w:t>
      </w:r>
      <w:r w:rsidR="00A57CBF" w:rsidRPr="001401C6">
        <w:rPr>
          <w:rFonts w:asciiTheme="majorHAnsi" w:hAnsiTheme="majorHAnsi" w:cstheme="majorHAnsi"/>
        </w:rPr>
        <w:t>.</w:t>
      </w:r>
    </w:p>
    <w:p w14:paraId="2ECD4BC9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EB204B5" w14:textId="6048530C" w:rsidR="00821F4B" w:rsidRPr="00AF17DE" w:rsidRDefault="008852B0" w:rsidP="00AF17D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Cain, </w:t>
      </w:r>
      <w:r w:rsidR="00BF31E6" w:rsidRPr="001401C6">
        <w:rPr>
          <w:rFonts w:asciiTheme="majorHAnsi" w:hAnsiTheme="majorHAnsi" w:cstheme="majorHAnsi"/>
        </w:rPr>
        <w:t xml:space="preserve">T. R. </w:t>
      </w:r>
      <w:r w:rsidR="00A57CBF" w:rsidRPr="001401C6">
        <w:rPr>
          <w:rFonts w:asciiTheme="majorHAnsi" w:hAnsiTheme="majorHAnsi" w:cstheme="majorHAnsi"/>
        </w:rPr>
        <w:t>(2007, February). Key issues in the development of American higher education.</w:t>
      </w:r>
      <w:r w:rsidR="00A57CBF" w:rsidRPr="001401C6">
        <w:rPr>
          <w:rFonts w:asciiTheme="majorHAnsi" w:hAnsiTheme="majorHAnsi" w:cstheme="majorHAnsi"/>
        </w:rPr>
        <w:tab/>
      </w:r>
      <w:r w:rsidR="006E069B" w:rsidRPr="001401C6">
        <w:rPr>
          <w:rFonts w:asciiTheme="majorHAnsi" w:hAnsiTheme="majorHAnsi" w:cstheme="majorHAnsi"/>
        </w:rPr>
        <w:t>University Administrative Fellows Program, University of Illinois System</w:t>
      </w:r>
      <w:r w:rsidR="00A57CBF" w:rsidRPr="001401C6">
        <w:rPr>
          <w:rFonts w:asciiTheme="majorHAnsi" w:hAnsiTheme="majorHAnsi" w:cstheme="majorHAnsi"/>
        </w:rPr>
        <w:t>.</w:t>
      </w:r>
    </w:p>
    <w:p w14:paraId="5656000F" w14:textId="77777777" w:rsidR="00821F4B" w:rsidRPr="001401C6" w:rsidRDefault="00821F4B" w:rsidP="00CA2C71">
      <w:pPr>
        <w:tabs>
          <w:tab w:val="left" w:pos="720"/>
          <w:tab w:val="left" w:pos="1440"/>
          <w:tab w:val="left" w:pos="2240"/>
        </w:tabs>
        <w:rPr>
          <w:rFonts w:asciiTheme="majorHAnsi" w:hAnsiTheme="majorHAnsi" w:cstheme="majorHAnsi"/>
          <w:b/>
          <w:bCs/>
          <w:smallCaps/>
        </w:rPr>
      </w:pPr>
    </w:p>
    <w:p w14:paraId="13FB8C83" w14:textId="26CEED83" w:rsidR="00C9752E" w:rsidRPr="001401C6" w:rsidRDefault="00916A7F" w:rsidP="00CA2C71">
      <w:pPr>
        <w:tabs>
          <w:tab w:val="left" w:pos="720"/>
          <w:tab w:val="left" w:pos="1440"/>
          <w:tab w:val="left" w:pos="2240"/>
        </w:tabs>
        <w:rPr>
          <w:rFonts w:asciiTheme="majorHAnsi" w:hAnsiTheme="majorHAnsi" w:cstheme="majorHAnsi"/>
          <w:b/>
          <w:bCs/>
          <w:smallCaps/>
        </w:rPr>
      </w:pPr>
      <w:r>
        <w:rPr>
          <w:rFonts w:asciiTheme="majorHAnsi" w:hAnsiTheme="majorHAnsi" w:cstheme="majorHAnsi"/>
          <w:b/>
          <w:bCs/>
          <w:smallCaps/>
        </w:rPr>
        <w:t>COURSES TAUGHT</w:t>
      </w:r>
    </w:p>
    <w:p w14:paraId="344A2DFF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CD35027" w14:textId="77777777" w:rsidR="00BB5ADD" w:rsidRPr="001401C6" w:rsidRDefault="00BB5AD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University of Georgia</w:t>
      </w:r>
    </w:p>
    <w:p w14:paraId="71B6AAB4" w14:textId="77777777" w:rsidR="005F1299" w:rsidRPr="001401C6" w:rsidRDefault="005F129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 7650: Applied Project in Higher Education</w:t>
      </w:r>
      <w:r w:rsidR="0007071E" w:rsidRPr="001401C6">
        <w:rPr>
          <w:rFonts w:asciiTheme="majorHAnsi" w:hAnsiTheme="majorHAnsi" w:cstheme="majorHAnsi"/>
        </w:rPr>
        <w:t xml:space="preserve"> (Master</w:t>
      </w:r>
      <w:r w:rsidR="00FB5E43" w:rsidRPr="001401C6">
        <w:rPr>
          <w:rFonts w:asciiTheme="majorHAnsi" w:hAnsiTheme="majorHAnsi" w:cstheme="majorHAnsi"/>
        </w:rPr>
        <w:t>s</w:t>
      </w:r>
      <w:r w:rsidR="0007071E" w:rsidRPr="001401C6">
        <w:rPr>
          <w:rFonts w:asciiTheme="majorHAnsi" w:hAnsiTheme="majorHAnsi" w:cstheme="majorHAnsi"/>
        </w:rPr>
        <w:t>’</w:t>
      </w:r>
      <w:r w:rsidR="00FB5E43" w:rsidRPr="001401C6">
        <w:rPr>
          <w:rFonts w:asciiTheme="majorHAnsi" w:hAnsiTheme="majorHAnsi" w:cstheme="majorHAnsi"/>
        </w:rPr>
        <w:t xml:space="preserve"> Capstone</w:t>
      </w:r>
      <w:r w:rsidR="00E83D2B" w:rsidRPr="001401C6">
        <w:rPr>
          <w:rFonts w:asciiTheme="majorHAnsi" w:hAnsiTheme="majorHAnsi" w:cstheme="majorHAnsi"/>
        </w:rPr>
        <w:t xml:space="preserve"> Course</w:t>
      </w:r>
      <w:r w:rsidR="00FB5E43" w:rsidRPr="001401C6">
        <w:rPr>
          <w:rFonts w:asciiTheme="majorHAnsi" w:hAnsiTheme="majorHAnsi" w:cstheme="majorHAnsi"/>
        </w:rPr>
        <w:t>)</w:t>
      </w:r>
    </w:p>
    <w:p w14:paraId="07BFA09F" w14:textId="77777777" w:rsidR="00023BD9" w:rsidRPr="001401C6" w:rsidRDefault="00023BD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</w:t>
      </w:r>
      <w:r w:rsidR="0007071E" w:rsidRPr="001401C6">
        <w:rPr>
          <w:rFonts w:asciiTheme="majorHAnsi" w:hAnsiTheme="majorHAnsi" w:cstheme="majorHAnsi"/>
        </w:rPr>
        <w:t xml:space="preserve"> 8000: History of US</w:t>
      </w:r>
      <w:r w:rsidRPr="001401C6">
        <w:rPr>
          <w:rFonts w:asciiTheme="majorHAnsi" w:hAnsiTheme="majorHAnsi" w:cstheme="majorHAnsi"/>
        </w:rPr>
        <w:t xml:space="preserve"> Higher Education</w:t>
      </w:r>
    </w:p>
    <w:p w14:paraId="5D81B685" w14:textId="77777777" w:rsidR="00576B4D" w:rsidRPr="001401C6" w:rsidRDefault="00BB5AD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 8010: Higher Education in the United States</w:t>
      </w:r>
    </w:p>
    <w:p w14:paraId="54440673" w14:textId="77777777" w:rsidR="00E016C3" w:rsidRPr="001401C6" w:rsidRDefault="00E016C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 8600: Assessment in Higher Education</w:t>
      </w:r>
    </w:p>
    <w:p w14:paraId="50B84677" w14:textId="25485349" w:rsidR="00645DD5" w:rsidRPr="001401C6" w:rsidRDefault="00645DD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 9020: Critical Issues in Higher Education</w:t>
      </w:r>
    </w:p>
    <w:p w14:paraId="62AFDB67" w14:textId="192D2309" w:rsidR="006E3FCA" w:rsidRPr="001401C6" w:rsidRDefault="006E3FC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EDHI 9100: The American Professoriate</w:t>
      </w:r>
    </w:p>
    <w:p w14:paraId="48741128" w14:textId="77777777" w:rsidR="00E83D2B" w:rsidRPr="001401C6" w:rsidRDefault="00E83D2B" w:rsidP="00E83D2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FYOS 1001: Student Agency and Activism (First Year Odyssey)</w:t>
      </w:r>
    </w:p>
    <w:p w14:paraId="27C301C7" w14:textId="77777777" w:rsidR="00DC2AA9" w:rsidRPr="001401C6" w:rsidRDefault="00DC2AA9" w:rsidP="00E83D2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F27E563" w14:textId="77777777" w:rsidR="00F838DD" w:rsidRPr="001401C6" w:rsidRDefault="00986B3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University of Illinois</w:t>
      </w:r>
      <w:r w:rsidR="00C24504" w:rsidRPr="001401C6">
        <w:rPr>
          <w:rFonts w:asciiTheme="majorHAnsi" w:hAnsiTheme="majorHAnsi" w:cstheme="majorHAnsi"/>
          <w:b/>
        </w:rPr>
        <w:t xml:space="preserve"> </w:t>
      </w:r>
      <w:r w:rsidR="00144F60" w:rsidRPr="001401C6">
        <w:rPr>
          <w:rFonts w:asciiTheme="majorHAnsi" w:hAnsiTheme="majorHAnsi" w:cstheme="majorHAnsi"/>
          <w:b/>
        </w:rPr>
        <w:t>at</w:t>
      </w:r>
      <w:r w:rsidR="00C24504" w:rsidRPr="001401C6">
        <w:rPr>
          <w:rFonts w:asciiTheme="majorHAnsi" w:hAnsiTheme="majorHAnsi" w:cstheme="majorHAnsi"/>
          <w:b/>
        </w:rPr>
        <w:t xml:space="preserve"> Urbana-Champaign</w:t>
      </w:r>
    </w:p>
    <w:p w14:paraId="38980CB6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EOL 570: Organization of</w:t>
      </w:r>
      <w:r w:rsidR="00986B3E" w:rsidRPr="001401C6">
        <w:rPr>
          <w:rFonts w:asciiTheme="majorHAnsi" w:hAnsiTheme="majorHAnsi" w:cstheme="majorHAnsi"/>
        </w:rPr>
        <w:t xml:space="preserve"> Higher Education </w:t>
      </w:r>
    </w:p>
    <w:p w14:paraId="3C2C84CC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EOL 571: Foundations of Higher Education </w:t>
      </w:r>
    </w:p>
    <w:p w14:paraId="12EF686B" w14:textId="77777777" w:rsidR="00986B3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EOL 572: The College Student </w:t>
      </w:r>
    </w:p>
    <w:p w14:paraId="05859057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>EOL 574: Diversity in Higher Education</w:t>
      </w:r>
      <w:r w:rsidR="00986B3E" w:rsidRPr="001401C6">
        <w:rPr>
          <w:rFonts w:asciiTheme="majorHAnsi" w:hAnsiTheme="majorHAnsi" w:cstheme="majorHAnsi"/>
        </w:rPr>
        <w:t xml:space="preserve"> </w:t>
      </w:r>
    </w:p>
    <w:p w14:paraId="6FFF074F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EOL 580: Critical Issues in H</w:t>
      </w:r>
      <w:r w:rsidR="00986B3E" w:rsidRPr="001401C6">
        <w:rPr>
          <w:rFonts w:asciiTheme="majorHAnsi" w:hAnsiTheme="majorHAnsi" w:cstheme="majorHAnsi"/>
        </w:rPr>
        <w:t xml:space="preserve">igher Education </w:t>
      </w:r>
    </w:p>
    <w:p w14:paraId="25C85A43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EOL 582: College Student Development</w:t>
      </w:r>
      <w:r w:rsidR="00986B3E" w:rsidRPr="001401C6">
        <w:rPr>
          <w:rFonts w:asciiTheme="majorHAnsi" w:hAnsiTheme="majorHAnsi" w:cstheme="majorHAnsi"/>
        </w:rPr>
        <w:t xml:space="preserve"> </w:t>
      </w:r>
    </w:p>
    <w:p w14:paraId="123B79DC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EOL 59</w:t>
      </w:r>
      <w:r w:rsidR="00B2611E" w:rsidRPr="001401C6">
        <w:rPr>
          <w:rFonts w:asciiTheme="majorHAnsi" w:hAnsiTheme="majorHAnsi" w:cstheme="majorHAnsi"/>
        </w:rPr>
        <w:t>0</w:t>
      </w:r>
      <w:r w:rsidRPr="001401C6">
        <w:rPr>
          <w:rFonts w:asciiTheme="majorHAnsi" w:hAnsiTheme="majorHAnsi" w:cstheme="majorHAnsi"/>
        </w:rPr>
        <w:t>: Advanced Readings in Higher Education</w:t>
      </w:r>
      <w:r w:rsidR="00986B3E" w:rsidRPr="001401C6">
        <w:rPr>
          <w:rFonts w:asciiTheme="majorHAnsi" w:hAnsiTheme="majorHAnsi" w:cstheme="majorHAnsi"/>
        </w:rPr>
        <w:t xml:space="preserve"> </w:t>
      </w:r>
    </w:p>
    <w:p w14:paraId="0EBEA545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42D71252" w14:textId="77777777" w:rsidR="00F838DD" w:rsidRPr="001401C6" w:rsidRDefault="00986B3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University of Michigan</w:t>
      </w:r>
    </w:p>
    <w:p w14:paraId="4FE6ADDA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EDUC 392: Education in a Multicultural Society</w:t>
      </w:r>
      <w:r w:rsidR="00986B3E" w:rsidRPr="001401C6">
        <w:rPr>
          <w:rFonts w:asciiTheme="majorHAnsi" w:hAnsiTheme="majorHAnsi" w:cstheme="majorHAnsi"/>
        </w:rPr>
        <w:t xml:space="preserve"> </w:t>
      </w:r>
    </w:p>
    <w:p w14:paraId="5FA86AC5" w14:textId="77777777" w:rsidR="00415998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EDUC 662: Learning and D</w:t>
      </w:r>
      <w:r w:rsidR="00986B3E" w:rsidRPr="001401C6">
        <w:rPr>
          <w:rFonts w:asciiTheme="majorHAnsi" w:hAnsiTheme="majorHAnsi" w:cstheme="majorHAnsi"/>
        </w:rPr>
        <w:t>evelopment in Higher Education (</w:t>
      </w:r>
      <w:r w:rsidR="0079056C" w:rsidRPr="001401C6">
        <w:rPr>
          <w:rFonts w:asciiTheme="majorHAnsi" w:hAnsiTheme="majorHAnsi" w:cstheme="majorHAnsi"/>
        </w:rPr>
        <w:t xml:space="preserve">as </w:t>
      </w:r>
      <w:r w:rsidR="00986B3E" w:rsidRPr="001401C6">
        <w:rPr>
          <w:rFonts w:asciiTheme="majorHAnsi" w:hAnsiTheme="majorHAnsi" w:cstheme="majorHAnsi"/>
        </w:rPr>
        <w:t>TA</w:t>
      </w:r>
      <w:r w:rsidR="00DC4772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>w/</w:t>
      </w:r>
      <w:r w:rsidR="00DC4772" w:rsidRPr="001401C6">
        <w:rPr>
          <w:rFonts w:asciiTheme="majorHAnsi" w:hAnsiTheme="majorHAnsi" w:cstheme="majorHAnsi"/>
        </w:rPr>
        <w:t xml:space="preserve"> </w:t>
      </w:r>
      <w:r w:rsidRPr="001401C6">
        <w:rPr>
          <w:rFonts w:asciiTheme="majorHAnsi" w:hAnsiTheme="majorHAnsi" w:cstheme="majorHAnsi"/>
        </w:rPr>
        <w:t>Patricia King)</w:t>
      </w:r>
    </w:p>
    <w:p w14:paraId="5B14FAF4" w14:textId="77777777" w:rsidR="00415998" w:rsidRPr="001401C6" w:rsidRDefault="0041599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4EEC585A" w14:textId="77777777" w:rsidR="00F838DD" w:rsidRPr="001401C6" w:rsidRDefault="00C24504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 xml:space="preserve">The </w:t>
      </w:r>
      <w:r w:rsidR="00986B3E" w:rsidRPr="001401C6">
        <w:rPr>
          <w:rFonts w:asciiTheme="majorHAnsi" w:hAnsiTheme="majorHAnsi" w:cstheme="majorHAnsi"/>
          <w:b/>
        </w:rPr>
        <w:t>Ohio State University</w:t>
      </w:r>
    </w:p>
    <w:p w14:paraId="5C065C3F" w14:textId="77777777" w:rsidR="00AB3E5C" w:rsidRPr="001401C6" w:rsidRDefault="00C9752E" w:rsidP="00AB3E5C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UVC </w:t>
      </w:r>
      <w:r w:rsidR="00986B3E" w:rsidRPr="001401C6">
        <w:rPr>
          <w:rFonts w:asciiTheme="majorHAnsi" w:hAnsiTheme="majorHAnsi" w:cstheme="majorHAnsi"/>
        </w:rPr>
        <w:t xml:space="preserve">100: University College Survey </w:t>
      </w:r>
    </w:p>
    <w:p w14:paraId="7B0DB7C5" w14:textId="77777777" w:rsidR="004E3602" w:rsidRPr="001401C6" w:rsidRDefault="004E3602" w:rsidP="00AB3E5C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8500D6E" w14:textId="13A2CE0F" w:rsidR="006E069B" w:rsidRPr="001401C6" w:rsidRDefault="00916A7F" w:rsidP="0079056C">
      <w:pPr>
        <w:pStyle w:val="Heading2"/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>SELECT OTHER EXPERIENCE</w:t>
      </w:r>
    </w:p>
    <w:p w14:paraId="12202163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5AD8012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Consultant, Center for the Study of Higher and Postsecondary Education, </w:t>
      </w:r>
      <w:r w:rsidRPr="001401C6">
        <w:rPr>
          <w:rFonts w:asciiTheme="majorHAnsi" w:hAnsiTheme="majorHAnsi" w:cstheme="majorHAnsi"/>
        </w:rPr>
        <w:tab/>
        <w:t>2006</w:t>
      </w:r>
    </w:p>
    <w:p w14:paraId="1C1719B8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University of Michigan</w:t>
      </w:r>
    </w:p>
    <w:p w14:paraId="3D425FF7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36686272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Graduate Student Research Assistant, Center f</w:t>
      </w:r>
      <w:r w:rsidR="00465F44" w:rsidRPr="001401C6">
        <w:rPr>
          <w:rFonts w:asciiTheme="majorHAnsi" w:hAnsiTheme="majorHAnsi" w:cstheme="majorHAnsi"/>
        </w:rPr>
        <w:t>or the Study of Higher and</w:t>
      </w:r>
      <w:r w:rsidR="00465F44" w:rsidRPr="001401C6">
        <w:rPr>
          <w:rFonts w:asciiTheme="majorHAnsi" w:hAnsiTheme="majorHAnsi" w:cstheme="majorHAnsi"/>
        </w:rPr>
        <w:tab/>
        <w:t>1999–</w:t>
      </w:r>
      <w:r w:rsidRPr="001401C6">
        <w:rPr>
          <w:rFonts w:asciiTheme="majorHAnsi" w:hAnsiTheme="majorHAnsi" w:cstheme="majorHAnsi"/>
        </w:rPr>
        <w:t>2004</w:t>
      </w:r>
    </w:p>
    <w:p w14:paraId="5D956F7A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Postsecondary Education, University of Michigan</w:t>
      </w:r>
    </w:p>
    <w:p w14:paraId="48E280C6" w14:textId="77777777" w:rsidR="003A40A4" w:rsidRPr="001401C6" w:rsidRDefault="003A40A4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4730386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Graduate Student Research Assistant, Office of </w:t>
      </w:r>
      <w:r w:rsidR="00465F44" w:rsidRPr="001401C6">
        <w:rPr>
          <w:rFonts w:asciiTheme="majorHAnsi" w:hAnsiTheme="majorHAnsi" w:cstheme="majorHAnsi"/>
        </w:rPr>
        <w:t>the Provost, University of</w:t>
      </w:r>
      <w:r w:rsidR="00465F44" w:rsidRPr="001401C6">
        <w:rPr>
          <w:rFonts w:asciiTheme="majorHAnsi" w:hAnsiTheme="majorHAnsi" w:cstheme="majorHAnsi"/>
        </w:rPr>
        <w:tab/>
        <w:t>2000–</w:t>
      </w:r>
      <w:r w:rsidRPr="001401C6">
        <w:rPr>
          <w:rFonts w:asciiTheme="majorHAnsi" w:hAnsiTheme="majorHAnsi" w:cstheme="majorHAnsi"/>
        </w:rPr>
        <w:t>2001</w:t>
      </w:r>
    </w:p>
    <w:p w14:paraId="3B5AEC1E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Michigan</w:t>
      </w:r>
    </w:p>
    <w:p w14:paraId="2A211CD5" w14:textId="77777777" w:rsidR="00762D30" w:rsidRPr="001401C6" w:rsidRDefault="00762D30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35BDA5D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Graduate Student Assistant, University Colle</w:t>
      </w:r>
      <w:r w:rsidR="00465F44" w:rsidRPr="001401C6">
        <w:rPr>
          <w:rFonts w:asciiTheme="majorHAnsi" w:hAnsiTheme="majorHAnsi" w:cstheme="majorHAnsi"/>
        </w:rPr>
        <w:t>ge</w:t>
      </w:r>
      <w:r w:rsidR="00C24504" w:rsidRPr="001401C6">
        <w:rPr>
          <w:rFonts w:asciiTheme="majorHAnsi" w:hAnsiTheme="majorHAnsi" w:cstheme="majorHAnsi"/>
        </w:rPr>
        <w:t xml:space="preserve">, The Ohio State University </w:t>
      </w:r>
      <w:r w:rsidR="00C24504" w:rsidRPr="001401C6">
        <w:rPr>
          <w:rFonts w:asciiTheme="majorHAnsi" w:hAnsiTheme="majorHAnsi" w:cstheme="majorHAnsi"/>
        </w:rPr>
        <w:tab/>
        <w:t>1997</w:t>
      </w:r>
      <w:r w:rsidR="00465F44" w:rsidRPr="001401C6">
        <w:rPr>
          <w:rFonts w:asciiTheme="majorHAnsi" w:hAnsiTheme="majorHAnsi" w:cstheme="majorHAnsi"/>
        </w:rPr>
        <w:t>–</w:t>
      </w:r>
      <w:r w:rsidRPr="001401C6">
        <w:rPr>
          <w:rFonts w:asciiTheme="majorHAnsi" w:hAnsiTheme="majorHAnsi" w:cstheme="majorHAnsi"/>
        </w:rPr>
        <w:t>1999</w:t>
      </w:r>
    </w:p>
    <w:p w14:paraId="05D50A77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58FF2130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Research Intern, School of Management, Lancaster University, Lancaster, UK</w:t>
      </w:r>
      <w:r w:rsidRPr="001401C6">
        <w:rPr>
          <w:rFonts w:asciiTheme="majorHAnsi" w:hAnsiTheme="majorHAnsi" w:cstheme="majorHAnsi"/>
        </w:rPr>
        <w:tab/>
        <w:t>1998</w:t>
      </w:r>
    </w:p>
    <w:p w14:paraId="4EA923D9" w14:textId="77777777" w:rsidR="006E069B" w:rsidRPr="001401C6" w:rsidRDefault="006E069B" w:rsidP="006E069B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49D12DDF" w14:textId="77777777" w:rsidR="0008567C" w:rsidRPr="001401C6" w:rsidRDefault="006E069B" w:rsidP="009F1E9F">
      <w:pPr>
        <w:tabs>
          <w:tab w:val="left" w:pos="720"/>
          <w:tab w:val="left" w:pos="1440"/>
          <w:tab w:val="left" w:pos="7920"/>
        </w:tabs>
        <w:ind w:left="1440" w:hanging="144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Coordinator of Class Activities, Duke</w:t>
      </w:r>
      <w:r w:rsidR="00465F44" w:rsidRPr="001401C6">
        <w:rPr>
          <w:rFonts w:asciiTheme="majorHAnsi" w:hAnsiTheme="majorHAnsi" w:cstheme="majorHAnsi"/>
        </w:rPr>
        <w:t xml:space="preserve"> University Alumni Affairs</w:t>
      </w:r>
      <w:r w:rsidR="00465F44" w:rsidRPr="001401C6">
        <w:rPr>
          <w:rFonts w:asciiTheme="majorHAnsi" w:hAnsiTheme="majorHAnsi" w:cstheme="majorHAnsi"/>
        </w:rPr>
        <w:tab/>
        <w:t>1995–</w:t>
      </w:r>
      <w:r w:rsidRPr="001401C6">
        <w:rPr>
          <w:rFonts w:asciiTheme="majorHAnsi" w:hAnsiTheme="majorHAnsi" w:cstheme="majorHAnsi"/>
        </w:rPr>
        <w:t>1997</w:t>
      </w:r>
      <w:r w:rsidRPr="001401C6">
        <w:rPr>
          <w:rFonts w:asciiTheme="majorHAnsi" w:hAnsiTheme="majorHAnsi" w:cstheme="majorHAnsi"/>
        </w:rPr>
        <w:tab/>
      </w:r>
    </w:p>
    <w:p w14:paraId="78D9AF61" w14:textId="67BD8CCF" w:rsidR="00E016C3" w:rsidRPr="001401C6" w:rsidRDefault="00916A7F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  <w:r>
        <w:rPr>
          <w:rFonts w:asciiTheme="majorHAnsi" w:hAnsiTheme="majorHAnsi" w:cstheme="majorHAnsi"/>
          <w:b/>
          <w:bCs/>
          <w:smallCaps/>
        </w:rPr>
        <w:t>EDITORIAL AND ADVISORY ROLES</w:t>
      </w:r>
    </w:p>
    <w:p w14:paraId="522A279B" w14:textId="77777777" w:rsidR="00E016C3" w:rsidRPr="001401C6" w:rsidRDefault="00E016C3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363E3974" w14:textId="77777777" w:rsidR="00DC2AA9" w:rsidRPr="001401C6" w:rsidRDefault="00DC2AA9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Editorial Board Member, </w:t>
      </w:r>
      <w:r w:rsidRPr="001401C6">
        <w:rPr>
          <w:rFonts w:asciiTheme="majorHAnsi" w:hAnsiTheme="majorHAnsi" w:cstheme="majorHAnsi"/>
          <w:i/>
        </w:rPr>
        <w:t>Review of Educational Research</w:t>
      </w:r>
      <w:r w:rsidRPr="001401C6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</w:rPr>
        <w:t>2018–present</w:t>
      </w:r>
    </w:p>
    <w:p w14:paraId="1CB7CB77" w14:textId="04495472" w:rsidR="00FC4D45" w:rsidRPr="001401C6" w:rsidRDefault="00FC4D45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Editorial Board Member, </w:t>
      </w:r>
      <w:r w:rsidRPr="001401C6">
        <w:rPr>
          <w:rFonts w:asciiTheme="majorHAnsi" w:hAnsiTheme="majorHAnsi" w:cstheme="majorHAnsi"/>
          <w:i/>
        </w:rPr>
        <w:t>Perspectives on the History of Higher Education</w:t>
      </w:r>
      <w:r w:rsidRPr="001401C6">
        <w:rPr>
          <w:rFonts w:asciiTheme="majorHAnsi" w:hAnsiTheme="majorHAnsi" w:cstheme="majorHAnsi"/>
        </w:rPr>
        <w:tab/>
        <w:t>2018–present</w:t>
      </w:r>
    </w:p>
    <w:p w14:paraId="0C2EF04F" w14:textId="77777777" w:rsidR="00763215" w:rsidRPr="001401C6" w:rsidRDefault="00763215" w:rsidP="00763215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Council of Scholars, National Center for the Study of Collective Bargaining</w:t>
      </w:r>
      <w:r w:rsidRPr="001401C6">
        <w:rPr>
          <w:rFonts w:asciiTheme="majorHAnsi" w:hAnsiTheme="majorHAnsi" w:cstheme="majorHAnsi"/>
        </w:rPr>
        <w:tab/>
        <w:t>2017–present</w:t>
      </w:r>
    </w:p>
    <w:p w14:paraId="7FC5C004" w14:textId="77777777" w:rsidR="00763215" w:rsidRPr="001401C6" w:rsidRDefault="00816EFD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i</w:t>
      </w:r>
      <w:r w:rsidR="00763215" w:rsidRPr="001401C6">
        <w:rPr>
          <w:rFonts w:asciiTheme="majorHAnsi" w:hAnsiTheme="majorHAnsi" w:cstheme="majorHAnsi"/>
        </w:rPr>
        <w:t>n Higher Education and the Professions</w:t>
      </w:r>
    </w:p>
    <w:p w14:paraId="606457EE" w14:textId="77777777" w:rsidR="00016437" w:rsidRPr="001401C6" w:rsidRDefault="00016437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Editorial Board Member, </w:t>
      </w:r>
      <w:r w:rsidRPr="001401C6">
        <w:rPr>
          <w:rFonts w:asciiTheme="majorHAnsi" w:hAnsiTheme="majorHAnsi" w:cstheme="majorHAnsi"/>
          <w:i/>
        </w:rPr>
        <w:t xml:space="preserve">Journal of Higher Education Outreach and </w:t>
      </w:r>
      <w:r w:rsidR="00200462" w:rsidRPr="001401C6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</w:rPr>
        <w:t>2016–present</w:t>
      </w:r>
    </w:p>
    <w:p w14:paraId="048E36AE" w14:textId="77777777" w:rsidR="00200462" w:rsidRPr="001401C6" w:rsidRDefault="00200462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  <w:i/>
        </w:rPr>
        <w:t>Engagement</w:t>
      </w:r>
      <w:r w:rsidRPr="001401C6">
        <w:rPr>
          <w:rFonts w:asciiTheme="majorHAnsi" w:hAnsiTheme="majorHAnsi" w:cstheme="majorHAnsi"/>
        </w:rPr>
        <w:tab/>
      </w:r>
    </w:p>
    <w:p w14:paraId="5ED4764B" w14:textId="77777777" w:rsidR="00E016C3" w:rsidRPr="001401C6" w:rsidRDefault="00E016C3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Editorial Board Member, </w:t>
      </w:r>
      <w:r w:rsidRPr="001401C6">
        <w:rPr>
          <w:rFonts w:asciiTheme="majorHAnsi" w:hAnsiTheme="majorHAnsi" w:cstheme="majorHAnsi"/>
          <w:i/>
        </w:rPr>
        <w:t>Journal of Higher Education</w:t>
      </w:r>
      <w:r w:rsidRPr="001401C6">
        <w:rPr>
          <w:rFonts w:asciiTheme="majorHAnsi" w:hAnsiTheme="majorHAnsi" w:cstheme="majorHAnsi"/>
          <w:i/>
        </w:rPr>
        <w:tab/>
      </w:r>
      <w:r w:rsidR="00016437" w:rsidRPr="001401C6">
        <w:rPr>
          <w:rFonts w:asciiTheme="majorHAnsi" w:hAnsiTheme="majorHAnsi" w:cstheme="majorHAnsi"/>
        </w:rPr>
        <w:t>2015–</w:t>
      </w:r>
      <w:r w:rsidRPr="001401C6">
        <w:rPr>
          <w:rFonts w:asciiTheme="majorHAnsi" w:hAnsiTheme="majorHAnsi" w:cstheme="majorHAnsi"/>
        </w:rPr>
        <w:t>present</w:t>
      </w:r>
    </w:p>
    <w:p w14:paraId="17CB0738" w14:textId="77777777" w:rsidR="00200462" w:rsidRPr="001401C6" w:rsidRDefault="00200462" w:rsidP="00200462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Advisory Board, ASHE Higher Education Report Monograph Series</w:t>
      </w:r>
      <w:r w:rsidRPr="001401C6">
        <w:rPr>
          <w:rFonts w:asciiTheme="majorHAnsi" w:hAnsiTheme="majorHAnsi" w:cstheme="majorHAnsi"/>
        </w:rPr>
        <w:tab/>
        <w:t>2016–2017</w:t>
      </w:r>
    </w:p>
    <w:p w14:paraId="62E0BF5E" w14:textId="77777777" w:rsidR="006E749F" w:rsidRPr="001401C6" w:rsidRDefault="006E749F" w:rsidP="006E749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Associate Editor, </w:t>
      </w:r>
      <w:r w:rsidRPr="001401C6">
        <w:rPr>
          <w:rFonts w:asciiTheme="majorHAnsi" w:hAnsiTheme="majorHAnsi" w:cstheme="majorHAnsi"/>
          <w:i/>
        </w:rPr>
        <w:t>History of Education Quarterly</w:t>
      </w:r>
      <w:r w:rsidRPr="001401C6">
        <w:rPr>
          <w:rFonts w:asciiTheme="majorHAnsi" w:hAnsiTheme="majorHAnsi" w:cstheme="majorHAnsi"/>
          <w:i/>
        </w:rPr>
        <w:tab/>
      </w:r>
      <w:r w:rsidR="001D661D" w:rsidRPr="001401C6">
        <w:rPr>
          <w:rFonts w:asciiTheme="majorHAnsi" w:hAnsiTheme="majorHAnsi" w:cstheme="majorHAnsi"/>
        </w:rPr>
        <w:t>2008–</w:t>
      </w:r>
      <w:r w:rsidR="00515739" w:rsidRPr="001401C6">
        <w:rPr>
          <w:rFonts w:asciiTheme="majorHAnsi" w:hAnsiTheme="majorHAnsi" w:cstheme="majorHAnsi"/>
        </w:rPr>
        <w:t>2015</w:t>
      </w:r>
    </w:p>
    <w:p w14:paraId="1D317D23" w14:textId="0E57B8AD" w:rsidR="007A5697" w:rsidRPr="00916A7F" w:rsidRDefault="00E016C3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Book Review Editor, </w:t>
      </w:r>
      <w:r w:rsidRPr="001401C6">
        <w:rPr>
          <w:rFonts w:asciiTheme="majorHAnsi" w:hAnsiTheme="majorHAnsi" w:cstheme="majorHAnsi"/>
          <w:i/>
        </w:rPr>
        <w:t>History of Education Quarterly</w:t>
      </w:r>
      <w:r w:rsidRPr="001401C6">
        <w:rPr>
          <w:rFonts w:asciiTheme="majorHAnsi" w:hAnsiTheme="majorHAnsi" w:cstheme="majorHAnsi"/>
          <w:i/>
        </w:rPr>
        <w:tab/>
      </w:r>
      <w:r w:rsidRPr="001401C6">
        <w:rPr>
          <w:rFonts w:asciiTheme="majorHAnsi" w:hAnsiTheme="majorHAnsi" w:cstheme="majorHAnsi"/>
        </w:rPr>
        <w:t>2012–2015</w:t>
      </w:r>
    </w:p>
    <w:p w14:paraId="53589095" w14:textId="77777777" w:rsidR="007A5697" w:rsidRPr="001401C6" w:rsidRDefault="007A5697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0ABE454D" w14:textId="77777777" w:rsidR="00AF17DE" w:rsidRDefault="00AF17DE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705D974A" w14:textId="77777777" w:rsidR="00AF17DE" w:rsidRDefault="00AF17DE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376DD6F5" w14:textId="4075557E" w:rsidR="00C9752E" w:rsidRPr="001401C6" w:rsidRDefault="00916A7F" w:rsidP="00CA2C7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  <w:r>
        <w:rPr>
          <w:rFonts w:asciiTheme="majorHAnsi" w:hAnsiTheme="majorHAnsi" w:cstheme="majorHAnsi"/>
          <w:b/>
          <w:bCs/>
          <w:smallCaps/>
        </w:rPr>
        <w:lastRenderedPageBreak/>
        <w:t>ADDITIONAL NATIONAL SERVICE / AFFILIATIONS</w:t>
      </w:r>
    </w:p>
    <w:p w14:paraId="0BDC41BC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BD27CC6" w14:textId="1985B471" w:rsidR="006E749F" w:rsidRPr="001401C6" w:rsidRDefault="00AF17DE" w:rsidP="006E749F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Select Ad-Hoc Journal Manuscript </w:t>
      </w:r>
      <w:r w:rsidRPr="001401C6">
        <w:rPr>
          <w:rFonts w:asciiTheme="majorHAnsi" w:hAnsiTheme="majorHAnsi" w:cstheme="majorHAnsi"/>
        </w:rPr>
        <w:t>Review</w:t>
      </w:r>
      <w:r>
        <w:rPr>
          <w:rFonts w:asciiTheme="majorHAnsi" w:hAnsiTheme="majorHAnsi" w:cstheme="majorHAnsi"/>
        </w:rPr>
        <w:t>ing</w:t>
      </w:r>
      <w:r w:rsidRPr="001401C6">
        <w:rPr>
          <w:rFonts w:asciiTheme="majorHAnsi" w:hAnsiTheme="majorHAnsi" w:cstheme="majorHAnsi"/>
        </w:rPr>
        <w:t xml:space="preserve">: </w:t>
      </w:r>
      <w:r w:rsidR="00645DD5" w:rsidRPr="001401C6">
        <w:rPr>
          <w:rFonts w:asciiTheme="majorHAnsi" w:hAnsiTheme="majorHAnsi" w:cstheme="majorHAnsi"/>
          <w:i/>
        </w:rPr>
        <w:t xml:space="preserve">American Educational History Journal, </w:t>
      </w:r>
      <w:r w:rsidR="00F97D89" w:rsidRPr="001401C6">
        <w:rPr>
          <w:rFonts w:asciiTheme="majorHAnsi" w:hAnsiTheme="majorHAnsi" w:cstheme="majorHAnsi"/>
          <w:i/>
        </w:rPr>
        <w:t>American Educational Research Journa</w:t>
      </w:r>
      <w:r w:rsidR="00645DD5" w:rsidRPr="001401C6">
        <w:rPr>
          <w:rFonts w:asciiTheme="majorHAnsi" w:hAnsiTheme="majorHAnsi" w:cstheme="majorHAnsi"/>
          <w:i/>
        </w:rPr>
        <w:t>l</w:t>
      </w:r>
      <w:r w:rsidR="00FB457B" w:rsidRPr="001401C6">
        <w:rPr>
          <w:rFonts w:asciiTheme="majorHAnsi" w:hAnsiTheme="majorHAnsi" w:cstheme="majorHAnsi"/>
          <w:i/>
        </w:rPr>
        <w:t xml:space="preserve">, </w:t>
      </w:r>
      <w:r w:rsidR="00645DD5" w:rsidRPr="001401C6">
        <w:rPr>
          <w:rFonts w:asciiTheme="majorHAnsi" w:hAnsiTheme="majorHAnsi" w:cstheme="majorHAnsi"/>
          <w:i/>
        </w:rPr>
        <w:t xml:space="preserve">Educational Researcher, </w:t>
      </w:r>
      <w:r w:rsidR="00FB457B" w:rsidRPr="001401C6">
        <w:rPr>
          <w:rFonts w:asciiTheme="majorHAnsi" w:hAnsiTheme="majorHAnsi" w:cstheme="majorHAnsi"/>
          <w:i/>
        </w:rPr>
        <w:t xml:space="preserve">Educational Theory, </w:t>
      </w:r>
      <w:r w:rsidR="00645DD5" w:rsidRPr="001401C6">
        <w:rPr>
          <w:rFonts w:asciiTheme="majorHAnsi" w:hAnsiTheme="majorHAnsi" w:cstheme="majorHAnsi"/>
          <w:i/>
        </w:rPr>
        <w:t xml:space="preserve">Higher Education, </w:t>
      </w:r>
      <w:r w:rsidR="00241190" w:rsidRPr="001401C6">
        <w:rPr>
          <w:rFonts w:asciiTheme="majorHAnsi" w:hAnsiTheme="majorHAnsi" w:cstheme="majorHAnsi"/>
          <w:i/>
        </w:rPr>
        <w:t xml:space="preserve">Higher Education Policy, </w:t>
      </w:r>
      <w:r w:rsidR="006D4FDF" w:rsidRPr="001401C6">
        <w:rPr>
          <w:rFonts w:asciiTheme="majorHAnsi" w:hAnsiTheme="majorHAnsi" w:cstheme="majorHAnsi"/>
          <w:i/>
        </w:rPr>
        <w:t xml:space="preserve">History of Education Quarterly, Historical Studies in Education/Revue </w:t>
      </w:r>
      <w:proofErr w:type="spellStart"/>
      <w:r w:rsidR="006D4FDF" w:rsidRPr="001401C6">
        <w:rPr>
          <w:rFonts w:asciiTheme="majorHAnsi" w:hAnsiTheme="majorHAnsi" w:cstheme="majorHAnsi"/>
          <w:i/>
        </w:rPr>
        <w:t>d’histoire</w:t>
      </w:r>
      <w:proofErr w:type="spellEnd"/>
      <w:r w:rsidR="006D4FDF" w:rsidRPr="001401C6">
        <w:rPr>
          <w:rFonts w:asciiTheme="majorHAnsi" w:hAnsiTheme="majorHAnsi" w:cstheme="majorHAnsi"/>
          <w:i/>
        </w:rPr>
        <w:t xml:space="preserve"> de </w:t>
      </w:r>
      <w:proofErr w:type="spellStart"/>
      <w:r w:rsidR="006D4FDF" w:rsidRPr="001401C6">
        <w:rPr>
          <w:rFonts w:asciiTheme="majorHAnsi" w:hAnsiTheme="majorHAnsi" w:cstheme="majorHAnsi"/>
          <w:i/>
        </w:rPr>
        <w:t>l’</w:t>
      </w:r>
      <w:r w:rsidR="006D4FDF" w:rsidRPr="001401C6">
        <w:rPr>
          <w:rFonts w:asciiTheme="majorHAnsi" w:hAnsiTheme="majorHAnsi" w:cstheme="majorHAnsi"/>
          <w:i/>
          <w:color w:val="000000"/>
        </w:rPr>
        <w:t>é</w:t>
      </w:r>
      <w:r w:rsidR="006D4FDF" w:rsidRPr="001401C6">
        <w:rPr>
          <w:rFonts w:asciiTheme="majorHAnsi" w:hAnsiTheme="majorHAnsi" w:cstheme="majorHAnsi"/>
          <w:i/>
        </w:rPr>
        <w:t>ducation</w:t>
      </w:r>
      <w:proofErr w:type="spellEnd"/>
      <w:r w:rsidR="00645DD5" w:rsidRPr="001401C6">
        <w:rPr>
          <w:rFonts w:asciiTheme="majorHAnsi" w:hAnsiTheme="majorHAnsi" w:cstheme="majorHAnsi"/>
          <w:i/>
        </w:rPr>
        <w:t xml:space="preserve">, </w:t>
      </w:r>
      <w:r w:rsidR="00030FEB" w:rsidRPr="001401C6">
        <w:rPr>
          <w:rFonts w:asciiTheme="majorHAnsi" w:hAnsiTheme="majorHAnsi" w:cstheme="majorHAnsi"/>
          <w:i/>
        </w:rPr>
        <w:t xml:space="preserve">Journal of Collective Bargaining in the Academy, </w:t>
      </w:r>
      <w:r w:rsidR="004F401D" w:rsidRPr="001401C6">
        <w:rPr>
          <w:rFonts w:asciiTheme="majorHAnsi" w:hAnsiTheme="majorHAnsi" w:cstheme="majorHAnsi"/>
          <w:i/>
        </w:rPr>
        <w:t>Journal of Urban History, Labor Studies</w:t>
      </w:r>
      <w:r w:rsidR="00CA58D3" w:rsidRPr="001401C6">
        <w:rPr>
          <w:rFonts w:asciiTheme="majorHAnsi" w:hAnsiTheme="majorHAnsi" w:cstheme="majorHAnsi"/>
          <w:i/>
        </w:rPr>
        <w:t xml:space="preserve"> Journal</w:t>
      </w:r>
      <w:r w:rsidR="004F401D" w:rsidRPr="001401C6">
        <w:rPr>
          <w:rFonts w:asciiTheme="majorHAnsi" w:hAnsiTheme="majorHAnsi" w:cstheme="majorHAnsi"/>
          <w:i/>
        </w:rPr>
        <w:t xml:space="preserve">, </w:t>
      </w:r>
      <w:r w:rsidR="005929A9">
        <w:rPr>
          <w:rFonts w:asciiTheme="majorHAnsi" w:hAnsiTheme="majorHAnsi" w:cstheme="majorHAnsi"/>
          <w:i/>
        </w:rPr>
        <w:t xml:space="preserve">Left History, </w:t>
      </w:r>
      <w:r w:rsidR="00816EFD" w:rsidRPr="001401C6">
        <w:rPr>
          <w:rFonts w:asciiTheme="majorHAnsi" w:hAnsiTheme="majorHAnsi" w:cstheme="majorHAnsi"/>
          <w:i/>
        </w:rPr>
        <w:t xml:space="preserve">Review of Higher Education, </w:t>
      </w:r>
      <w:r w:rsidR="00645DD5" w:rsidRPr="001401C6">
        <w:rPr>
          <w:rFonts w:asciiTheme="majorHAnsi" w:hAnsiTheme="majorHAnsi" w:cstheme="majorHAnsi"/>
        </w:rPr>
        <w:t>and</w:t>
      </w:r>
      <w:r w:rsidR="00645DD5" w:rsidRPr="001401C6">
        <w:rPr>
          <w:rFonts w:asciiTheme="majorHAnsi" w:hAnsiTheme="majorHAnsi" w:cstheme="majorHAnsi"/>
          <w:i/>
        </w:rPr>
        <w:t xml:space="preserve"> Teachers College Record</w:t>
      </w:r>
    </w:p>
    <w:p w14:paraId="16BADE81" w14:textId="77777777" w:rsidR="00AF17DE" w:rsidRPr="001401C6" w:rsidRDefault="00AF17D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09F0B257" w14:textId="77777777" w:rsidR="003A40A4" w:rsidRPr="001401C6" w:rsidRDefault="00C9752E" w:rsidP="00F838DD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History of</w:t>
      </w:r>
      <w:r w:rsidR="00465F44" w:rsidRPr="001401C6">
        <w:rPr>
          <w:rFonts w:asciiTheme="majorHAnsi" w:hAnsiTheme="majorHAnsi" w:cstheme="majorHAnsi"/>
        </w:rPr>
        <w:t xml:space="preserve"> Education Society, member</w:t>
      </w:r>
      <w:r w:rsidR="00465F44" w:rsidRPr="001401C6">
        <w:rPr>
          <w:rFonts w:asciiTheme="majorHAnsi" w:hAnsiTheme="majorHAnsi" w:cstheme="majorHAnsi"/>
        </w:rPr>
        <w:tab/>
        <w:t>2000–</w:t>
      </w:r>
      <w:r w:rsidR="00F838DD" w:rsidRPr="001401C6">
        <w:rPr>
          <w:rFonts w:asciiTheme="majorHAnsi" w:hAnsiTheme="majorHAnsi" w:cstheme="majorHAnsi"/>
        </w:rPr>
        <w:t>present</w:t>
      </w:r>
    </w:p>
    <w:p w14:paraId="71F65B8A" w14:textId="77777777" w:rsidR="003C3364" w:rsidRPr="001401C6" w:rsidRDefault="006756DA" w:rsidP="00496FE3">
      <w:pPr>
        <w:tabs>
          <w:tab w:val="left" w:pos="720"/>
          <w:tab w:val="left" w:pos="1440"/>
          <w:tab w:val="left" w:pos="7920"/>
        </w:tabs>
        <w:ind w:left="7920" w:hanging="720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</w:t>
      </w:r>
      <w:r w:rsidR="00C9752E" w:rsidRPr="001401C6">
        <w:rPr>
          <w:rFonts w:asciiTheme="majorHAnsi" w:hAnsiTheme="majorHAnsi" w:cstheme="majorHAnsi"/>
        </w:rPr>
        <w:t>Annual Meeting Program Co</w:t>
      </w:r>
      <w:r w:rsidR="00465F44" w:rsidRPr="001401C6">
        <w:rPr>
          <w:rFonts w:asciiTheme="majorHAnsi" w:hAnsiTheme="majorHAnsi" w:cstheme="majorHAnsi"/>
        </w:rPr>
        <w:t>mmittee</w:t>
      </w:r>
      <w:r w:rsidR="003C3364" w:rsidRPr="001401C6">
        <w:rPr>
          <w:rFonts w:asciiTheme="majorHAnsi" w:hAnsiTheme="majorHAnsi" w:cstheme="majorHAnsi"/>
        </w:rPr>
        <w:tab/>
        <w:t>2014</w:t>
      </w:r>
    </w:p>
    <w:p w14:paraId="1322B638" w14:textId="77777777" w:rsidR="00704F42" w:rsidRPr="001401C6" w:rsidRDefault="00465F44" w:rsidP="006E749F">
      <w:pPr>
        <w:tabs>
          <w:tab w:val="left" w:pos="720"/>
          <w:tab w:val="left" w:pos="1440"/>
          <w:tab w:val="left" w:pos="7920"/>
        </w:tabs>
        <w:ind w:left="7920" w:hanging="720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Proposal Reviewer </w:t>
      </w:r>
      <w:r w:rsidRPr="001401C6">
        <w:rPr>
          <w:rFonts w:asciiTheme="majorHAnsi" w:hAnsiTheme="majorHAnsi" w:cstheme="majorHAnsi"/>
        </w:rPr>
        <w:tab/>
      </w:r>
      <w:r w:rsidR="003C3364" w:rsidRPr="001401C6">
        <w:rPr>
          <w:rFonts w:asciiTheme="majorHAnsi" w:hAnsiTheme="majorHAnsi" w:cstheme="majorHAnsi"/>
        </w:rPr>
        <w:t>2008–</w:t>
      </w:r>
      <w:r w:rsidR="009612FF" w:rsidRPr="001401C6">
        <w:rPr>
          <w:rFonts w:asciiTheme="majorHAnsi" w:hAnsiTheme="majorHAnsi" w:cstheme="majorHAnsi"/>
        </w:rPr>
        <w:t>2010, 201</w:t>
      </w:r>
      <w:r w:rsidR="003C3364" w:rsidRPr="001401C6">
        <w:rPr>
          <w:rFonts w:asciiTheme="majorHAnsi" w:hAnsiTheme="majorHAnsi" w:cstheme="majorHAnsi"/>
        </w:rPr>
        <w:t>4</w:t>
      </w:r>
      <w:r w:rsidR="006E749F" w:rsidRPr="001401C6">
        <w:rPr>
          <w:rFonts w:asciiTheme="majorHAnsi" w:hAnsiTheme="majorHAnsi" w:cstheme="majorHAnsi"/>
        </w:rPr>
        <w:t>–present</w:t>
      </w:r>
    </w:p>
    <w:p w14:paraId="35B54A33" w14:textId="77777777" w:rsidR="00C965F4" w:rsidRPr="001401C6" w:rsidRDefault="004F401D" w:rsidP="004F401D">
      <w:pPr>
        <w:tabs>
          <w:tab w:val="left" w:pos="720"/>
          <w:tab w:val="left" w:pos="1440"/>
          <w:tab w:val="left" w:pos="7920"/>
        </w:tabs>
        <w:ind w:left="2880" w:hanging="288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3A40A4" w:rsidRPr="001401C6">
        <w:rPr>
          <w:rFonts w:asciiTheme="majorHAnsi" w:hAnsiTheme="majorHAnsi" w:cstheme="majorHAnsi"/>
        </w:rPr>
        <w:t>Discussant, Annual Meeting</w:t>
      </w:r>
      <w:r w:rsidR="003A40A4" w:rsidRPr="001401C6">
        <w:rPr>
          <w:rFonts w:asciiTheme="majorHAnsi" w:hAnsiTheme="majorHAnsi" w:cstheme="majorHAnsi"/>
        </w:rPr>
        <w:tab/>
        <w:t>2012</w:t>
      </w:r>
      <w:r w:rsidR="00AC2795" w:rsidRPr="001401C6">
        <w:rPr>
          <w:rFonts w:asciiTheme="majorHAnsi" w:hAnsiTheme="majorHAnsi" w:cstheme="majorHAnsi"/>
        </w:rPr>
        <w:t>, 2013</w:t>
      </w:r>
      <w:r w:rsidR="009D0B01" w:rsidRPr="001401C6">
        <w:rPr>
          <w:rFonts w:asciiTheme="majorHAnsi" w:hAnsiTheme="majorHAnsi" w:cstheme="majorHAnsi"/>
        </w:rPr>
        <w:t xml:space="preserve">, </w:t>
      </w:r>
      <w:r w:rsidRPr="001401C6">
        <w:rPr>
          <w:rFonts w:asciiTheme="majorHAnsi" w:hAnsiTheme="majorHAnsi" w:cstheme="majorHAnsi"/>
        </w:rPr>
        <w:tab/>
        <w:t>2017</w:t>
      </w:r>
      <w:r w:rsidR="00363709" w:rsidRPr="001401C6">
        <w:rPr>
          <w:rFonts w:asciiTheme="majorHAnsi" w:hAnsiTheme="majorHAnsi" w:cstheme="majorHAnsi"/>
        </w:rPr>
        <w:t>, 2018</w:t>
      </w:r>
    </w:p>
    <w:p w14:paraId="06EC67CA" w14:textId="77777777" w:rsidR="004F401D" w:rsidRPr="001401C6" w:rsidRDefault="004F401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36565B05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Association for the Study o</w:t>
      </w:r>
      <w:r w:rsidR="00465F44" w:rsidRPr="001401C6">
        <w:rPr>
          <w:rFonts w:asciiTheme="majorHAnsi" w:hAnsiTheme="majorHAnsi" w:cstheme="majorHAnsi"/>
        </w:rPr>
        <w:t>f Higher Education, member</w:t>
      </w:r>
      <w:r w:rsidR="00465F44" w:rsidRPr="001401C6">
        <w:rPr>
          <w:rFonts w:asciiTheme="majorHAnsi" w:hAnsiTheme="majorHAnsi" w:cstheme="majorHAnsi"/>
        </w:rPr>
        <w:tab/>
        <w:t>2000–</w:t>
      </w:r>
      <w:r w:rsidRPr="001401C6">
        <w:rPr>
          <w:rFonts w:asciiTheme="majorHAnsi" w:hAnsiTheme="majorHAnsi" w:cstheme="majorHAnsi"/>
        </w:rPr>
        <w:t>present</w:t>
      </w:r>
    </w:p>
    <w:p w14:paraId="29EE8FDB" w14:textId="77777777" w:rsidR="000F7682" w:rsidRPr="001401C6" w:rsidRDefault="00FE124C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465F44" w:rsidRPr="001401C6">
        <w:rPr>
          <w:rFonts w:asciiTheme="majorHAnsi" w:hAnsiTheme="majorHAnsi" w:cstheme="majorHAnsi"/>
        </w:rPr>
        <w:t>ASHE Awards Committee</w:t>
      </w:r>
      <w:r w:rsidR="00465F44" w:rsidRPr="001401C6">
        <w:rPr>
          <w:rFonts w:asciiTheme="majorHAnsi" w:hAnsiTheme="majorHAnsi" w:cstheme="majorHAnsi"/>
        </w:rPr>
        <w:tab/>
        <w:t>2012–</w:t>
      </w:r>
      <w:r w:rsidR="00210609" w:rsidRPr="001401C6">
        <w:rPr>
          <w:rFonts w:asciiTheme="majorHAnsi" w:hAnsiTheme="majorHAnsi" w:cstheme="majorHAnsi"/>
        </w:rPr>
        <w:t>2014</w:t>
      </w:r>
    </w:p>
    <w:p w14:paraId="40119183" w14:textId="77777777" w:rsidR="00FE124C" w:rsidRPr="001401C6" w:rsidRDefault="000F7682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465F44" w:rsidRPr="001401C6">
        <w:rPr>
          <w:rFonts w:asciiTheme="majorHAnsi" w:hAnsiTheme="majorHAnsi" w:cstheme="majorHAnsi"/>
        </w:rPr>
        <w:t>ASHE History Committee</w:t>
      </w:r>
      <w:r w:rsidR="00465F44" w:rsidRPr="001401C6">
        <w:rPr>
          <w:rFonts w:asciiTheme="majorHAnsi" w:hAnsiTheme="majorHAnsi" w:cstheme="majorHAnsi"/>
        </w:rPr>
        <w:tab/>
        <w:t>2011–</w:t>
      </w:r>
      <w:r w:rsidR="00210609" w:rsidRPr="001401C6">
        <w:rPr>
          <w:rFonts w:asciiTheme="majorHAnsi" w:hAnsiTheme="majorHAnsi" w:cstheme="majorHAnsi"/>
        </w:rPr>
        <w:t>2014</w:t>
      </w:r>
    </w:p>
    <w:p w14:paraId="7D0816F8" w14:textId="77777777" w:rsidR="00FB3C04" w:rsidRPr="001401C6" w:rsidRDefault="00C9752E" w:rsidP="00FB3C04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          </w:t>
      </w:r>
      <w:r w:rsidRPr="001401C6">
        <w:rPr>
          <w:rFonts w:asciiTheme="majorHAnsi" w:hAnsiTheme="majorHAnsi" w:cstheme="majorHAnsi"/>
        </w:rPr>
        <w:tab/>
      </w:r>
      <w:r w:rsidR="00FB3C04" w:rsidRPr="001401C6">
        <w:rPr>
          <w:rFonts w:asciiTheme="majorHAnsi" w:hAnsiTheme="majorHAnsi" w:cstheme="majorHAnsi"/>
        </w:rPr>
        <w:t xml:space="preserve">Annual Meeting </w:t>
      </w:r>
      <w:r w:rsidRPr="001401C6">
        <w:rPr>
          <w:rFonts w:asciiTheme="majorHAnsi" w:hAnsiTheme="majorHAnsi" w:cstheme="majorHAnsi"/>
        </w:rPr>
        <w:t xml:space="preserve">Proposal </w:t>
      </w:r>
      <w:r w:rsidR="00FB3C04" w:rsidRPr="001401C6">
        <w:rPr>
          <w:rFonts w:asciiTheme="majorHAnsi" w:hAnsiTheme="majorHAnsi" w:cstheme="majorHAnsi"/>
        </w:rPr>
        <w:t>R</w:t>
      </w:r>
      <w:r w:rsidRPr="001401C6">
        <w:rPr>
          <w:rFonts w:asciiTheme="majorHAnsi" w:hAnsiTheme="majorHAnsi" w:cstheme="majorHAnsi"/>
        </w:rPr>
        <w:t>eviewer</w:t>
      </w:r>
      <w:r w:rsidR="00465F44" w:rsidRPr="001401C6">
        <w:rPr>
          <w:rFonts w:asciiTheme="majorHAnsi" w:hAnsiTheme="majorHAnsi" w:cstheme="majorHAnsi"/>
        </w:rPr>
        <w:tab/>
        <w:t>2005–</w:t>
      </w:r>
      <w:r w:rsidR="00FE124C" w:rsidRPr="001401C6">
        <w:rPr>
          <w:rFonts w:asciiTheme="majorHAnsi" w:hAnsiTheme="majorHAnsi" w:cstheme="majorHAnsi"/>
        </w:rPr>
        <w:t>present</w:t>
      </w:r>
    </w:p>
    <w:p w14:paraId="3A6613C4" w14:textId="77777777" w:rsidR="00D13239" w:rsidRPr="001401C6" w:rsidRDefault="006756D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 xml:space="preserve">Discussant, </w:t>
      </w:r>
      <w:r w:rsidR="00094E91" w:rsidRPr="001401C6">
        <w:rPr>
          <w:rFonts w:asciiTheme="majorHAnsi" w:hAnsiTheme="majorHAnsi" w:cstheme="majorHAnsi"/>
        </w:rPr>
        <w:t>Annual Meeting sessions</w:t>
      </w:r>
      <w:r w:rsidR="00094E91" w:rsidRPr="001401C6">
        <w:rPr>
          <w:rFonts w:asciiTheme="majorHAnsi" w:hAnsiTheme="majorHAnsi" w:cstheme="majorHAnsi"/>
        </w:rPr>
        <w:tab/>
        <w:t>2011</w:t>
      </w:r>
      <w:r w:rsidR="0008567C" w:rsidRPr="001401C6">
        <w:rPr>
          <w:rFonts w:asciiTheme="majorHAnsi" w:hAnsiTheme="majorHAnsi" w:cstheme="majorHAnsi"/>
        </w:rPr>
        <w:t>, 2016</w:t>
      </w:r>
      <w:r w:rsidR="00094E91" w:rsidRPr="001401C6">
        <w:rPr>
          <w:rFonts w:asciiTheme="majorHAnsi" w:hAnsiTheme="majorHAnsi" w:cstheme="majorHAnsi"/>
        </w:rPr>
        <w:tab/>
      </w:r>
    </w:p>
    <w:p w14:paraId="791120CA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American Educational Re</w:t>
      </w:r>
      <w:r w:rsidR="00465F44" w:rsidRPr="001401C6">
        <w:rPr>
          <w:rFonts w:asciiTheme="majorHAnsi" w:hAnsiTheme="majorHAnsi" w:cstheme="majorHAnsi"/>
        </w:rPr>
        <w:t>search Association, member</w:t>
      </w:r>
      <w:r w:rsidR="00465F44" w:rsidRPr="001401C6">
        <w:rPr>
          <w:rFonts w:asciiTheme="majorHAnsi" w:hAnsiTheme="majorHAnsi" w:cstheme="majorHAnsi"/>
        </w:rPr>
        <w:tab/>
        <w:t>2005</w:t>
      </w:r>
      <w:r w:rsidR="00A5627B" w:rsidRPr="001401C6">
        <w:rPr>
          <w:rFonts w:asciiTheme="majorHAnsi" w:hAnsiTheme="majorHAnsi" w:cstheme="majorHAnsi"/>
        </w:rPr>
        <w:t>–</w:t>
      </w:r>
      <w:r w:rsidRPr="001401C6">
        <w:rPr>
          <w:rFonts w:asciiTheme="majorHAnsi" w:hAnsiTheme="majorHAnsi" w:cstheme="majorHAnsi"/>
        </w:rPr>
        <w:t>present</w:t>
      </w:r>
    </w:p>
    <w:p w14:paraId="2123D660" w14:textId="77777777" w:rsidR="00D361C6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D361C6" w:rsidRPr="001401C6">
        <w:rPr>
          <w:rFonts w:asciiTheme="majorHAnsi" w:hAnsiTheme="majorHAnsi" w:cstheme="majorHAnsi"/>
        </w:rPr>
        <w:t>Division J Fireside Chat, Participant</w:t>
      </w:r>
      <w:r w:rsidR="00D361C6" w:rsidRPr="001401C6">
        <w:rPr>
          <w:rFonts w:asciiTheme="majorHAnsi" w:hAnsiTheme="majorHAnsi" w:cstheme="majorHAnsi"/>
        </w:rPr>
        <w:tab/>
        <w:t>2018</w:t>
      </w:r>
    </w:p>
    <w:p w14:paraId="76E3F76A" w14:textId="77777777" w:rsidR="00360900" w:rsidRPr="001401C6" w:rsidRDefault="00D361C6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360900" w:rsidRPr="001401C6">
        <w:rPr>
          <w:rFonts w:asciiTheme="majorHAnsi" w:hAnsiTheme="majorHAnsi" w:cstheme="majorHAnsi"/>
        </w:rPr>
        <w:t xml:space="preserve">Division F Program Chair </w:t>
      </w:r>
      <w:r w:rsidR="00360900" w:rsidRPr="001401C6">
        <w:rPr>
          <w:rFonts w:asciiTheme="majorHAnsi" w:hAnsiTheme="majorHAnsi" w:cstheme="majorHAnsi"/>
        </w:rPr>
        <w:tab/>
        <w:t>2014</w:t>
      </w:r>
    </w:p>
    <w:p w14:paraId="229795D8" w14:textId="77777777" w:rsidR="00515F41" w:rsidRPr="001401C6" w:rsidRDefault="00124F0C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Division F</w:t>
      </w:r>
      <w:r w:rsidR="00515F41" w:rsidRPr="001401C6">
        <w:rPr>
          <w:rFonts w:asciiTheme="majorHAnsi" w:hAnsiTheme="majorHAnsi" w:cstheme="majorHAnsi"/>
        </w:rPr>
        <w:t xml:space="preserve"> Mentoring Program, Invited Mentor</w:t>
      </w:r>
      <w:r w:rsidRPr="001401C6">
        <w:rPr>
          <w:rFonts w:asciiTheme="majorHAnsi" w:hAnsiTheme="majorHAnsi" w:cstheme="majorHAnsi"/>
        </w:rPr>
        <w:tab/>
        <w:t>2014</w:t>
      </w:r>
      <w:r w:rsidR="00FB457B" w:rsidRPr="001401C6">
        <w:rPr>
          <w:rFonts w:asciiTheme="majorHAnsi" w:hAnsiTheme="majorHAnsi" w:cstheme="majorHAnsi"/>
        </w:rPr>
        <w:t>, 2015</w:t>
      </w:r>
    </w:p>
    <w:p w14:paraId="2C5C4E85" w14:textId="77777777" w:rsidR="002B3CBA" w:rsidRPr="001401C6" w:rsidRDefault="0036090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 xml:space="preserve">Division F </w:t>
      </w:r>
      <w:r w:rsidR="002B3CBA" w:rsidRPr="001401C6">
        <w:rPr>
          <w:rFonts w:asciiTheme="majorHAnsi" w:hAnsiTheme="majorHAnsi" w:cstheme="majorHAnsi"/>
        </w:rPr>
        <w:t>Mentoring Program</w:t>
      </w:r>
      <w:r w:rsidRPr="001401C6">
        <w:rPr>
          <w:rFonts w:asciiTheme="majorHAnsi" w:hAnsiTheme="majorHAnsi" w:cstheme="majorHAnsi"/>
        </w:rPr>
        <w:t xml:space="preserve"> Chair </w:t>
      </w:r>
      <w:r w:rsidR="00A5627B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2013</w:t>
      </w:r>
      <w:r w:rsidR="002B3CBA" w:rsidRPr="001401C6">
        <w:rPr>
          <w:rFonts w:asciiTheme="majorHAnsi" w:hAnsiTheme="majorHAnsi" w:cstheme="majorHAnsi"/>
        </w:rPr>
        <w:tab/>
      </w:r>
    </w:p>
    <w:p w14:paraId="6C3D0FFE" w14:textId="77777777" w:rsidR="00C9752E" w:rsidRPr="001401C6" w:rsidRDefault="002B3CBA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C9752E" w:rsidRPr="001401C6">
        <w:rPr>
          <w:rFonts w:asciiTheme="majorHAnsi" w:hAnsiTheme="majorHAnsi" w:cstheme="majorHAnsi"/>
        </w:rPr>
        <w:t>Review Panel Member, Teac</w:t>
      </w:r>
      <w:r w:rsidR="00465F44" w:rsidRPr="001401C6">
        <w:rPr>
          <w:rFonts w:asciiTheme="majorHAnsi" w:hAnsiTheme="majorHAnsi" w:cstheme="majorHAnsi"/>
        </w:rPr>
        <w:t>her’s Work/Teachers Unions</w:t>
      </w:r>
      <w:r w:rsidR="003632ED" w:rsidRPr="001401C6">
        <w:rPr>
          <w:rFonts w:asciiTheme="majorHAnsi" w:hAnsiTheme="majorHAnsi" w:cstheme="majorHAnsi"/>
        </w:rPr>
        <w:t xml:space="preserve"> SIG</w:t>
      </w:r>
      <w:r w:rsidR="00465F44" w:rsidRPr="001401C6">
        <w:rPr>
          <w:rFonts w:asciiTheme="majorHAnsi" w:hAnsiTheme="majorHAnsi" w:cstheme="majorHAnsi"/>
        </w:rPr>
        <w:tab/>
        <w:t>2010–</w:t>
      </w:r>
      <w:r w:rsidR="00496FE3" w:rsidRPr="001401C6">
        <w:rPr>
          <w:rFonts w:asciiTheme="majorHAnsi" w:hAnsiTheme="majorHAnsi" w:cstheme="majorHAnsi"/>
        </w:rPr>
        <w:t>2013</w:t>
      </w:r>
    </w:p>
    <w:p w14:paraId="7D9B6EA4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Revie</w:t>
      </w:r>
      <w:r w:rsidR="00465F44" w:rsidRPr="001401C6">
        <w:rPr>
          <w:rFonts w:asciiTheme="majorHAnsi" w:hAnsiTheme="majorHAnsi" w:cstheme="majorHAnsi"/>
        </w:rPr>
        <w:t>w Panel Member, Division F</w:t>
      </w:r>
      <w:r w:rsidR="00465F44" w:rsidRPr="001401C6">
        <w:rPr>
          <w:rFonts w:asciiTheme="majorHAnsi" w:hAnsiTheme="majorHAnsi" w:cstheme="majorHAnsi"/>
        </w:rPr>
        <w:tab/>
        <w:t>2009–</w:t>
      </w:r>
      <w:r w:rsidR="00B114F4" w:rsidRPr="001401C6">
        <w:rPr>
          <w:rFonts w:asciiTheme="majorHAnsi" w:hAnsiTheme="majorHAnsi" w:cstheme="majorHAnsi"/>
        </w:rPr>
        <w:t>2016</w:t>
      </w:r>
    </w:p>
    <w:p w14:paraId="4EF09505" w14:textId="77777777" w:rsidR="00C9752E" w:rsidRPr="001401C6" w:rsidRDefault="00E85712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Discussant at Annual Meeting Sessions</w:t>
      </w:r>
      <w:r w:rsidR="00C9752E" w:rsidRPr="001401C6">
        <w:rPr>
          <w:rFonts w:asciiTheme="majorHAnsi" w:hAnsiTheme="majorHAnsi" w:cstheme="majorHAnsi"/>
        </w:rPr>
        <w:tab/>
        <w:t>2011</w:t>
      </w:r>
      <w:r w:rsidRPr="001401C6">
        <w:rPr>
          <w:rFonts w:asciiTheme="majorHAnsi" w:hAnsiTheme="majorHAnsi" w:cstheme="majorHAnsi"/>
        </w:rPr>
        <w:t>, 2013</w:t>
      </w:r>
    </w:p>
    <w:p w14:paraId="7E91BC00" w14:textId="77777777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Division J Emerging Scholars Workshop</w:t>
      </w:r>
      <w:r w:rsidR="00D361C6" w:rsidRPr="001401C6">
        <w:rPr>
          <w:rFonts w:asciiTheme="majorHAnsi" w:hAnsiTheme="majorHAnsi" w:cstheme="majorHAnsi"/>
        </w:rPr>
        <w:t>,</w:t>
      </w:r>
      <w:r w:rsidRPr="001401C6">
        <w:rPr>
          <w:rFonts w:asciiTheme="majorHAnsi" w:hAnsiTheme="majorHAnsi" w:cstheme="majorHAnsi"/>
        </w:rPr>
        <w:t xml:space="preserve"> </w:t>
      </w:r>
      <w:r w:rsidR="00E85712" w:rsidRPr="001401C6">
        <w:rPr>
          <w:rFonts w:asciiTheme="majorHAnsi" w:hAnsiTheme="majorHAnsi" w:cstheme="majorHAnsi"/>
        </w:rPr>
        <w:t>Invited Mentor</w:t>
      </w:r>
      <w:r w:rsidRPr="001401C6">
        <w:rPr>
          <w:rFonts w:asciiTheme="majorHAnsi" w:hAnsiTheme="majorHAnsi" w:cstheme="majorHAnsi"/>
        </w:rPr>
        <w:tab/>
        <w:t>2009</w:t>
      </w:r>
    </w:p>
    <w:p w14:paraId="37E64E60" w14:textId="77777777" w:rsidR="003632ED" w:rsidRPr="001401C6" w:rsidRDefault="003632E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195994D1" w14:textId="77777777" w:rsidR="00DB241E" w:rsidRPr="001401C6" w:rsidRDefault="00DB241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National Humanities Center</w:t>
      </w:r>
    </w:p>
    <w:p w14:paraId="1CAEC489" w14:textId="77777777" w:rsidR="00DB241E" w:rsidRPr="001401C6" w:rsidRDefault="00DB241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External Reviewer for Residential Fellowship Applications</w:t>
      </w:r>
      <w:r w:rsidRPr="001401C6">
        <w:rPr>
          <w:rFonts w:asciiTheme="majorHAnsi" w:hAnsiTheme="majorHAnsi" w:cstheme="majorHAnsi"/>
        </w:rPr>
        <w:tab/>
        <w:t>2012</w:t>
      </w:r>
      <w:r w:rsidR="00AC2795" w:rsidRPr="001401C6">
        <w:rPr>
          <w:rFonts w:asciiTheme="majorHAnsi" w:hAnsiTheme="majorHAnsi" w:cstheme="majorHAnsi"/>
        </w:rPr>
        <w:t>–present</w:t>
      </w:r>
    </w:p>
    <w:p w14:paraId="77B66E7E" w14:textId="77777777" w:rsidR="00DB241E" w:rsidRPr="001401C6" w:rsidRDefault="00DB241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2CB9D6DA" w14:textId="77777777" w:rsidR="00D13239" w:rsidRPr="001401C6" w:rsidRDefault="003632E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Great Lakes History Association</w:t>
      </w:r>
      <w:r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ab/>
      </w:r>
    </w:p>
    <w:p w14:paraId="37987DCE" w14:textId="6BCA925D" w:rsidR="003632ED" w:rsidRPr="001401C6" w:rsidRDefault="003632ED" w:rsidP="00FC19F9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 xml:space="preserve">Invited </w:t>
      </w:r>
      <w:r w:rsidR="0099674C" w:rsidRPr="001401C6">
        <w:rPr>
          <w:rFonts w:asciiTheme="majorHAnsi" w:hAnsiTheme="majorHAnsi" w:cstheme="majorHAnsi"/>
        </w:rPr>
        <w:t>Plenary Session Participant</w:t>
      </w:r>
      <w:r w:rsidR="0099674C" w:rsidRPr="001401C6">
        <w:rPr>
          <w:rFonts w:asciiTheme="majorHAnsi" w:hAnsiTheme="majorHAnsi" w:cstheme="majorHAnsi"/>
        </w:rPr>
        <w:tab/>
        <w:t>2011</w:t>
      </w:r>
    </w:p>
    <w:p w14:paraId="4638EA6A" w14:textId="77777777" w:rsidR="00023051" w:rsidRDefault="00023051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01F1097" w14:textId="5AA6A5F1" w:rsidR="00C9752E" w:rsidRPr="001401C6" w:rsidRDefault="00C9752E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Organization of Educational Historians/Midwest Hi</w:t>
      </w:r>
      <w:r w:rsidR="00465F44" w:rsidRPr="001401C6">
        <w:rPr>
          <w:rFonts w:asciiTheme="majorHAnsi" w:hAnsiTheme="majorHAnsi" w:cstheme="majorHAnsi"/>
        </w:rPr>
        <w:t>story of Education Society</w:t>
      </w:r>
      <w:r w:rsidR="00465F44" w:rsidRPr="001401C6">
        <w:rPr>
          <w:rFonts w:asciiTheme="majorHAnsi" w:hAnsiTheme="majorHAnsi" w:cstheme="majorHAnsi"/>
        </w:rPr>
        <w:tab/>
        <w:t>2006–</w:t>
      </w:r>
      <w:r w:rsidR="00094E91" w:rsidRPr="001401C6">
        <w:rPr>
          <w:rFonts w:asciiTheme="majorHAnsi" w:hAnsiTheme="majorHAnsi" w:cstheme="majorHAnsi"/>
        </w:rPr>
        <w:t>2009</w:t>
      </w:r>
    </w:p>
    <w:p w14:paraId="72CC5901" w14:textId="77777777" w:rsidR="00C9752E" w:rsidRPr="001401C6" w:rsidRDefault="006E749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</w:r>
      <w:r w:rsidR="006756DA" w:rsidRPr="001401C6">
        <w:rPr>
          <w:rFonts w:asciiTheme="majorHAnsi" w:hAnsiTheme="majorHAnsi" w:cstheme="majorHAnsi"/>
        </w:rPr>
        <w:t xml:space="preserve">Discussant, </w:t>
      </w:r>
      <w:r w:rsidR="00C9752E" w:rsidRPr="001401C6">
        <w:rPr>
          <w:rFonts w:asciiTheme="majorHAnsi" w:hAnsiTheme="majorHAnsi" w:cstheme="majorHAnsi"/>
        </w:rPr>
        <w:t>Annual Meeting</w:t>
      </w:r>
      <w:r w:rsidR="00AB3E5C" w:rsidRPr="001401C6">
        <w:rPr>
          <w:rFonts w:asciiTheme="majorHAnsi" w:hAnsiTheme="majorHAnsi" w:cstheme="majorHAnsi"/>
        </w:rPr>
        <w:t xml:space="preserve"> Session</w:t>
      </w:r>
      <w:r w:rsidR="00C9752E" w:rsidRPr="001401C6">
        <w:rPr>
          <w:rFonts w:asciiTheme="majorHAnsi" w:hAnsiTheme="majorHAnsi" w:cstheme="majorHAnsi"/>
        </w:rPr>
        <w:tab/>
        <w:t>2008</w:t>
      </w:r>
    </w:p>
    <w:p w14:paraId="247F67C9" w14:textId="77777777" w:rsidR="0081055B" w:rsidRPr="001401C6" w:rsidRDefault="0081055B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4326C6A" w14:textId="77777777" w:rsidR="00934D18" w:rsidRDefault="00934D1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242F4433" w14:textId="77777777" w:rsidR="00934D18" w:rsidRDefault="00934D1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05F2F8F0" w14:textId="77777777" w:rsidR="00934D18" w:rsidRDefault="00934D1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  <w:bCs/>
          <w:smallCaps/>
        </w:rPr>
      </w:pPr>
    </w:p>
    <w:p w14:paraId="46BD5D91" w14:textId="44582E3F" w:rsidR="002E118C" w:rsidRPr="001401C6" w:rsidRDefault="00916A7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Cs/>
          <w:smallCaps/>
        </w:rPr>
      </w:pPr>
      <w:r>
        <w:rPr>
          <w:rFonts w:asciiTheme="majorHAnsi" w:hAnsiTheme="majorHAnsi" w:cstheme="majorHAnsi"/>
          <w:b/>
          <w:bCs/>
          <w:smallCaps/>
        </w:rPr>
        <w:lastRenderedPageBreak/>
        <w:t>INSTITUTIONAL SERVICE</w:t>
      </w:r>
      <w:bookmarkStart w:id="0" w:name="_GoBack"/>
      <w:bookmarkEnd w:id="0"/>
    </w:p>
    <w:p w14:paraId="69BB4B74" w14:textId="77777777" w:rsidR="002E118C" w:rsidRPr="001401C6" w:rsidRDefault="002E118C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514AA1CB" w14:textId="1F69B5A6" w:rsidR="002E118C" w:rsidRDefault="0053367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University of Georgia</w:t>
      </w:r>
    </w:p>
    <w:p w14:paraId="356A6CFC" w14:textId="4EE3C48E" w:rsidR="00FC19F9" w:rsidRDefault="00FC19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12F86098" w14:textId="664E57C2" w:rsidR="00FC19F9" w:rsidRPr="00FC19F9" w:rsidRDefault="00FC19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FC19F9">
        <w:rPr>
          <w:rFonts w:asciiTheme="majorHAnsi" w:hAnsiTheme="majorHAnsi" w:cstheme="majorHAnsi"/>
          <w:u w:val="single"/>
        </w:rPr>
        <w:t>Campus</w:t>
      </w:r>
    </w:p>
    <w:p w14:paraId="5DA66A77" w14:textId="77777777" w:rsidR="00FC19F9" w:rsidRDefault="00FC19F9" w:rsidP="00FC19F9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4115B394" w14:textId="53C23CE1" w:rsidR="00FC19F9" w:rsidRPr="00FF5BF0" w:rsidRDefault="00FC19F9" w:rsidP="00FC19F9">
      <w:pPr>
        <w:tabs>
          <w:tab w:val="left" w:pos="720"/>
          <w:tab w:val="left" w:pos="1440"/>
          <w:tab w:val="left" w:pos="7920"/>
        </w:tabs>
        <w:rPr>
          <w:rFonts w:ascii="Calibri" w:hAnsi="Calibri" w:cs="Calibri"/>
        </w:rPr>
      </w:pPr>
      <w:r w:rsidRPr="00FF5BF0">
        <w:rPr>
          <w:rFonts w:ascii="Calibri" w:hAnsi="Calibri" w:cs="Calibri"/>
        </w:rPr>
        <w:t xml:space="preserve">Member, Review Panel for “Documenting the History of Slavery at the </w:t>
      </w:r>
      <w:r w:rsidRPr="00FF5BF0">
        <w:rPr>
          <w:rFonts w:ascii="Calibri" w:hAnsi="Calibri" w:cs="Calibri"/>
        </w:rPr>
        <w:tab/>
        <w:t>2019</w:t>
      </w:r>
      <w:r w:rsidRPr="00FF5BF0">
        <w:rPr>
          <w:rFonts w:ascii="Calibri" w:hAnsi="Calibri" w:cs="Calibri"/>
        </w:rPr>
        <w:tab/>
      </w:r>
      <w:r w:rsidRPr="00FF5BF0">
        <w:rPr>
          <w:rFonts w:ascii="Calibri" w:hAnsi="Calibri" w:cs="Calibri"/>
        </w:rPr>
        <w:tab/>
        <w:t>University of Georgia, 1785–1865” grant competition</w:t>
      </w:r>
    </w:p>
    <w:p w14:paraId="66899FBD" w14:textId="17555E77" w:rsidR="00FC19F9" w:rsidRDefault="00FC19F9" w:rsidP="00FC19F9">
      <w:pPr>
        <w:tabs>
          <w:tab w:val="left" w:pos="3984"/>
        </w:tabs>
        <w:rPr>
          <w:rFonts w:asciiTheme="majorHAnsi" w:hAnsiTheme="majorHAnsi" w:cstheme="majorHAnsi"/>
          <w:b/>
        </w:rPr>
      </w:pPr>
    </w:p>
    <w:p w14:paraId="58D070D4" w14:textId="0FE2E983" w:rsidR="00FC19F9" w:rsidRPr="00FC19F9" w:rsidRDefault="00FC19F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FC19F9">
        <w:rPr>
          <w:rFonts w:asciiTheme="majorHAnsi" w:hAnsiTheme="majorHAnsi" w:cstheme="majorHAnsi"/>
          <w:u w:val="single"/>
        </w:rPr>
        <w:t>Institute of Higher Education</w:t>
      </w:r>
    </w:p>
    <w:p w14:paraId="372DBDDE" w14:textId="77777777" w:rsidR="002E118C" w:rsidRPr="001401C6" w:rsidRDefault="002E118C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</w:p>
    <w:p w14:paraId="70D9AE4F" w14:textId="77777777" w:rsidR="001C3F03" w:rsidRPr="001401C6" w:rsidRDefault="001C3F03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Coordinator, M.Ed. program</w:t>
      </w:r>
      <w:r w:rsidRPr="001401C6">
        <w:rPr>
          <w:rFonts w:asciiTheme="majorHAnsi" w:hAnsiTheme="majorHAnsi" w:cstheme="majorHAnsi"/>
        </w:rPr>
        <w:tab/>
        <w:t>2016–present</w:t>
      </w:r>
    </w:p>
    <w:p w14:paraId="6A010389" w14:textId="77777777" w:rsidR="009D0B01" w:rsidRPr="001401C6" w:rsidRDefault="009D0B01" w:rsidP="009D0B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Public Service and Outreach Committee</w:t>
      </w:r>
      <w:r w:rsidRPr="001401C6">
        <w:rPr>
          <w:rFonts w:asciiTheme="majorHAnsi" w:hAnsiTheme="majorHAnsi" w:cstheme="majorHAnsi"/>
        </w:rPr>
        <w:tab/>
        <w:t>2014–present</w:t>
      </w:r>
    </w:p>
    <w:p w14:paraId="43F17BE8" w14:textId="77777777" w:rsidR="009D0B01" w:rsidRPr="001401C6" w:rsidRDefault="009D0B01" w:rsidP="009D0B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Graduate Programs Committee</w:t>
      </w:r>
      <w:r w:rsidRPr="001401C6">
        <w:rPr>
          <w:rFonts w:asciiTheme="majorHAnsi" w:hAnsiTheme="majorHAnsi" w:cstheme="majorHAnsi"/>
        </w:rPr>
        <w:tab/>
        <w:t>2013–present</w:t>
      </w:r>
    </w:p>
    <w:p w14:paraId="222B44A8" w14:textId="77777777" w:rsidR="004F401D" w:rsidRPr="001401C6" w:rsidRDefault="009D0B01" w:rsidP="001C3F0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Director, Fincher Library</w:t>
      </w:r>
      <w:r w:rsidRPr="001401C6">
        <w:rPr>
          <w:rFonts w:asciiTheme="majorHAnsi" w:hAnsiTheme="majorHAnsi" w:cstheme="majorHAnsi"/>
        </w:rPr>
        <w:tab/>
        <w:t xml:space="preserve">2013–present </w:t>
      </w:r>
    </w:p>
    <w:p w14:paraId="70F59E8B" w14:textId="77777777" w:rsidR="004F401D" w:rsidRPr="001401C6" w:rsidRDefault="004F401D" w:rsidP="001C3F0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Search Committee for Assistant/Associate Professor </w:t>
      </w:r>
      <w:r w:rsidRPr="001401C6">
        <w:rPr>
          <w:rFonts w:asciiTheme="majorHAnsi" w:hAnsiTheme="majorHAnsi" w:cstheme="majorHAnsi"/>
        </w:rPr>
        <w:tab/>
        <w:t>2017</w:t>
      </w:r>
    </w:p>
    <w:p w14:paraId="19D03F92" w14:textId="77777777" w:rsidR="00F93775" w:rsidRPr="001401C6" w:rsidRDefault="00F93775" w:rsidP="001C3F03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Search Committee for Assistant Professor </w:t>
      </w:r>
      <w:r w:rsidRPr="001401C6">
        <w:rPr>
          <w:rFonts w:asciiTheme="majorHAnsi" w:hAnsiTheme="majorHAnsi" w:cstheme="majorHAnsi"/>
        </w:rPr>
        <w:tab/>
        <w:t>2016–2017</w:t>
      </w:r>
    </w:p>
    <w:p w14:paraId="65238E4B" w14:textId="77777777" w:rsidR="00F93775" w:rsidRPr="001401C6" w:rsidRDefault="00F93775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Search Committee for Postdoctoral Research and Teaching Associate</w:t>
      </w:r>
      <w:r w:rsidRPr="001401C6">
        <w:rPr>
          <w:rFonts w:asciiTheme="majorHAnsi" w:hAnsiTheme="majorHAnsi" w:cstheme="majorHAnsi"/>
        </w:rPr>
        <w:tab/>
        <w:t>2015–2016</w:t>
      </w:r>
    </w:p>
    <w:p w14:paraId="2016AD50" w14:textId="77777777" w:rsidR="009F1E9F" w:rsidRPr="001401C6" w:rsidRDefault="009F1E9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</w:p>
    <w:p w14:paraId="21039647" w14:textId="77777777" w:rsidR="00A30C49" w:rsidRPr="001401C6" w:rsidRDefault="00415998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  <w:b/>
        </w:rPr>
        <w:t>University of Illinois</w:t>
      </w:r>
    </w:p>
    <w:p w14:paraId="21A8EED2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68DEBDA3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  <w:u w:val="single"/>
        </w:rPr>
        <w:t>Campus</w:t>
      </w:r>
    </w:p>
    <w:p w14:paraId="441DFDC4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4D9D2317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Co-Director, Ethnography of the University Initiative</w:t>
      </w:r>
      <w:r w:rsidRPr="001401C6">
        <w:rPr>
          <w:rFonts w:asciiTheme="majorHAnsi" w:hAnsiTheme="majorHAnsi" w:cstheme="majorHAnsi"/>
        </w:rPr>
        <w:tab/>
        <w:t>2008–2013</w:t>
      </w:r>
    </w:p>
    <w:p w14:paraId="20580FDC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Archives Services Planning and Implementation Team, University</w:t>
      </w:r>
      <w:r w:rsidRPr="001401C6">
        <w:rPr>
          <w:rFonts w:asciiTheme="majorHAnsi" w:hAnsiTheme="majorHAnsi" w:cstheme="majorHAnsi"/>
        </w:rPr>
        <w:tab/>
        <w:t>2013</w:t>
      </w:r>
    </w:p>
    <w:p w14:paraId="6D6530FA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Library</w:t>
      </w:r>
    </w:p>
    <w:p w14:paraId="5E14E0A7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Advisory Board, Office of Undergraduate Research</w:t>
      </w:r>
      <w:r w:rsidRPr="001401C6">
        <w:rPr>
          <w:rFonts w:asciiTheme="majorHAnsi" w:hAnsiTheme="majorHAnsi" w:cstheme="majorHAnsi"/>
        </w:rPr>
        <w:tab/>
        <w:t>2012–2013</w:t>
      </w:r>
    </w:p>
    <w:p w14:paraId="61FB4DFE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Search Committee, Visiting Program Coordinator, Department of </w:t>
      </w:r>
      <w:r w:rsidRPr="001401C6">
        <w:rPr>
          <w:rFonts w:asciiTheme="majorHAnsi" w:hAnsiTheme="majorHAnsi" w:cstheme="majorHAnsi"/>
        </w:rPr>
        <w:tab/>
        <w:t>2012</w:t>
      </w:r>
    </w:p>
    <w:p w14:paraId="00EBF5A0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Anthropology</w:t>
      </w:r>
    </w:p>
    <w:p w14:paraId="1F4972A4" w14:textId="73E4C046" w:rsidR="0007071E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David </w:t>
      </w:r>
      <w:proofErr w:type="spellStart"/>
      <w:r w:rsidRPr="001401C6">
        <w:rPr>
          <w:rFonts w:asciiTheme="majorHAnsi" w:hAnsiTheme="majorHAnsi" w:cstheme="majorHAnsi"/>
        </w:rPr>
        <w:t>Dodds</w:t>
      </w:r>
      <w:proofErr w:type="spellEnd"/>
      <w:r w:rsidRPr="001401C6">
        <w:rPr>
          <w:rFonts w:asciiTheme="majorHAnsi" w:hAnsiTheme="majorHAnsi" w:cstheme="majorHAnsi"/>
        </w:rPr>
        <w:t xml:space="preserve"> Henry Lecture Planning Committee</w:t>
      </w:r>
      <w:r w:rsidRPr="001401C6">
        <w:rPr>
          <w:rFonts w:asciiTheme="majorHAnsi" w:hAnsiTheme="majorHAnsi" w:cstheme="majorHAnsi"/>
        </w:rPr>
        <w:tab/>
        <w:t>2010–2012</w:t>
      </w:r>
    </w:p>
    <w:p w14:paraId="5FBFC0CA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Advisory Board, “An Untold Story,” Provost’s Gender Equity </w:t>
      </w:r>
      <w:r w:rsidRPr="001401C6">
        <w:rPr>
          <w:rFonts w:asciiTheme="majorHAnsi" w:hAnsiTheme="majorHAnsi" w:cstheme="majorHAnsi"/>
        </w:rPr>
        <w:tab/>
        <w:t>2010–2011</w:t>
      </w:r>
    </w:p>
    <w:p w14:paraId="5A53DC99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Council Grant</w:t>
      </w:r>
    </w:p>
    <w:p w14:paraId="5E42C3E7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Research Fellow, Ethnography of the University Initiative</w:t>
      </w:r>
      <w:r w:rsidRPr="001401C6">
        <w:rPr>
          <w:rFonts w:asciiTheme="majorHAnsi" w:hAnsiTheme="majorHAnsi" w:cstheme="majorHAnsi"/>
        </w:rPr>
        <w:tab/>
        <w:t>2007–2008</w:t>
      </w:r>
    </w:p>
    <w:p w14:paraId="42626B74" w14:textId="77777777" w:rsidR="00A05F23" w:rsidRPr="001401C6" w:rsidRDefault="008852B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b/>
        </w:rPr>
      </w:pPr>
      <w:r w:rsidRPr="001401C6">
        <w:rPr>
          <w:rFonts w:asciiTheme="majorHAnsi" w:hAnsiTheme="majorHAnsi" w:cstheme="majorHAnsi"/>
        </w:rPr>
        <w:t>Member, Internal Advisory Board, Ethnography of the University Initiative</w:t>
      </w:r>
      <w:r w:rsidRPr="001401C6">
        <w:rPr>
          <w:rFonts w:asciiTheme="majorHAnsi" w:hAnsiTheme="majorHAnsi" w:cstheme="majorHAnsi"/>
        </w:rPr>
        <w:tab/>
        <w:t>2007–2008</w:t>
      </w:r>
    </w:p>
    <w:p w14:paraId="053C3A9F" w14:textId="77777777" w:rsidR="005929A9" w:rsidRPr="001401C6" w:rsidRDefault="005929A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11400952" w14:textId="77777777" w:rsidR="00655F01" w:rsidRPr="001401C6" w:rsidRDefault="00655F01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  <w:u w:val="single"/>
        </w:rPr>
        <w:t>College</w:t>
      </w:r>
      <w:r w:rsidR="008852B0" w:rsidRPr="001401C6">
        <w:rPr>
          <w:rFonts w:asciiTheme="majorHAnsi" w:hAnsiTheme="majorHAnsi" w:cstheme="majorHAnsi"/>
          <w:u w:val="single"/>
        </w:rPr>
        <w:t xml:space="preserve"> of Education</w:t>
      </w:r>
    </w:p>
    <w:p w14:paraId="60B2530C" w14:textId="77777777" w:rsidR="00F838DD" w:rsidRPr="001401C6" w:rsidRDefault="00F838DD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3428DF68" w14:textId="77777777" w:rsidR="00BF4B19" w:rsidRPr="001401C6" w:rsidRDefault="00BF4B19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Member; Diversity, Equity, and Multicultural Education Committee</w:t>
      </w:r>
      <w:r w:rsidRPr="001401C6">
        <w:rPr>
          <w:rFonts w:asciiTheme="majorHAnsi" w:hAnsiTheme="majorHAnsi" w:cstheme="majorHAnsi"/>
        </w:rPr>
        <w:tab/>
        <w:t>2012–</w:t>
      </w:r>
      <w:r w:rsidR="002469FD" w:rsidRPr="001401C6">
        <w:rPr>
          <w:rFonts w:asciiTheme="majorHAnsi" w:hAnsiTheme="majorHAnsi" w:cstheme="majorHAnsi"/>
        </w:rPr>
        <w:t>2013</w:t>
      </w:r>
    </w:p>
    <w:p w14:paraId="1F0F6FC6" w14:textId="77777777" w:rsidR="00102E8F" w:rsidRPr="001401C6" w:rsidRDefault="00102E8F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College By-Laws Task Force</w:t>
      </w:r>
      <w:r w:rsidRPr="001401C6">
        <w:rPr>
          <w:rFonts w:asciiTheme="majorHAnsi" w:hAnsiTheme="majorHAnsi" w:cstheme="majorHAnsi"/>
        </w:rPr>
        <w:tab/>
        <w:t>2012–</w:t>
      </w:r>
      <w:r w:rsidR="002469FD" w:rsidRPr="001401C6">
        <w:rPr>
          <w:rFonts w:asciiTheme="majorHAnsi" w:hAnsiTheme="majorHAnsi" w:cstheme="majorHAnsi"/>
        </w:rPr>
        <w:t>2013</w:t>
      </w:r>
    </w:p>
    <w:p w14:paraId="2E3FD459" w14:textId="77777777" w:rsidR="005824C8" w:rsidRPr="001401C6" w:rsidRDefault="00655F01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Faculty Secretary</w:t>
      </w:r>
      <w:r w:rsidR="00465F44" w:rsidRPr="001401C6">
        <w:rPr>
          <w:rFonts w:asciiTheme="majorHAnsi" w:hAnsiTheme="majorHAnsi" w:cstheme="majorHAnsi"/>
        </w:rPr>
        <w:tab/>
        <w:t>2011–</w:t>
      </w:r>
      <w:r w:rsidR="002469FD" w:rsidRPr="001401C6">
        <w:rPr>
          <w:rFonts w:asciiTheme="majorHAnsi" w:hAnsiTheme="majorHAnsi" w:cstheme="majorHAnsi"/>
        </w:rPr>
        <w:t>2013</w:t>
      </w:r>
    </w:p>
    <w:p w14:paraId="61C236DE" w14:textId="77777777" w:rsidR="00655F01" w:rsidRPr="001401C6" w:rsidRDefault="00655F01" w:rsidP="00655F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Interpretive Researc</w:t>
      </w:r>
      <w:r w:rsidR="00465F44" w:rsidRPr="001401C6">
        <w:rPr>
          <w:rFonts w:asciiTheme="majorHAnsi" w:hAnsiTheme="majorHAnsi" w:cstheme="majorHAnsi"/>
        </w:rPr>
        <w:t>h Specialization Committee</w:t>
      </w:r>
      <w:r w:rsidR="00465F44" w:rsidRPr="001401C6">
        <w:rPr>
          <w:rFonts w:asciiTheme="majorHAnsi" w:hAnsiTheme="majorHAnsi" w:cstheme="majorHAnsi"/>
        </w:rPr>
        <w:tab/>
        <w:t>2010–</w:t>
      </w:r>
      <w:r w:rsidR="002469FD" w:rsidRPr="001401C6">
        <w:rPr>
          <w:rFonts w:asciiTheme="majorHAnsi" w:hAnsiTheme="majorHAnsi" w:cstheme="majorHAnsi"/>
        </w:rPr>
        <w:t>2013</w:t>
      </w:r>
    </w:p>
    <w:p w14:paraId="72BFC8FF" w14:textId="77777777" w:rsidR="00655F01" w:rsidRPr="001401C6" w:rsidRDefault="00655F01" w:rsidP="00655F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Divers</w:t>
      </w:r>
      <w:r w:rsidR="00465F44" w:rsidRPr="001401C6">
        <w:rPr>
          <w:rFonts w:asciiTheme="majorHAnsi" w:hAnsiTheme="majorHAnsi" w:cstheme="majorHAnsi"/>
        </w:rPr>
        <w:t>ity &amp; Equity Working Group</w:t>
      </w:r>
      <w:r w:rsidR="00465F44" w:rsidRPr="001401C6">
        <w:rPr>
          <w:rFonts w:asciiTheme="majorHAnsi" w:hAnsiTheme="majorHAnsi" w:cstheme="majorHAnsi"/>
        </w:rPr>
        <w:tab/>
        <w:t>2007–</w:t>
      </w:r>
      <w:r w:rsidRPr="001401C6">
        <w:rPr>
          <w:rFonts w:asciiTheme="majorHAnsi" w:hAnsiTheme="majorHAnsi" w:cstheme="majorHAnsi"/>
        </w:rPr>
        <w:t>2010</w:t>
      </w:r>
    </w:p>
    <w:p w14:paraId="428EE37C" w14:textId="77777777" w:rsidR="00655F01" w:rsidRPr="001401C6" w:rsidRDefault="00655F01" w:rsidP="00655F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Facilities Committee</w:t>
      </w:r>
      <w:r w:rsidR="00465F44" w:rsidRPr="001401C6">
        <w:rPr>
          <w:rFonts w:asciiTheme="majorHAnsi" w:hAnsiTheme="majorHAnsi" w:cstheme="majorHAnsi"/>
        </w:rPr>
        <w:tab/>
        <w:t>2007–</w:t>
      </w:r>
      <w:r w:rsidRPr="001401C6">
        <w:rPr>
          <w:rFonts w:asciiTheme="majorHAnsi" w:hAnsiTheme="majorHAnsi" w:cstheme="majorHAnsi"/>
        </w:rPr>
        <w:t>2010</w:t>
      </w:r>
    </w:p>
    <w:p w14:paraId="7EB9E7D5" w14:textId="77777777" w:rsidR="00655F01" w:rsidRPr="001401C6" w:rsidRDefault="00655F01" w:rsidP="00655F01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Af</w:t>
      </w:r>
      <w:r w:rsidR="00465F44" w:rsidRPr="001401C6">
        <w:rPr>
          <w:rFonts w:asciiTheme="majorHAnsi" w:hAnsiTheme="majorHAnsi" w:cstheme="majorHAnsi"/>
        </w:rPr>
        <w:t>firmative Action Committee</w:t>
      </w:r>
      <w:r w:rsidR="00465F44" w:rsidRPr="001401C6">
        <w:rPr>
          <w:rFonts w:asciiTheme="majorHAnsi" w:hAnsiTheme="majorHAnsi" w:cstheme="majorHAnsi"/>
        </w:rPr>
        <w:tab/>
        <w:t>2007–</w:t>
      </w:r>
      <w:r w:rsidRPr="001401C6">
        <w:rPr>
          <w:rFonts w:asciiTheme="majorHAnsi" w:hAnsiTheme="majorHAnsi" w:cstheme="majorHAnsi"/>
        </w:rPr>
        <w:t>2008</w:t>
      </w:r>
    </w:p>
    <w:p w14:paraId="3CFFC3C6" w14:textId="77777777" w:rsidR="003323A7" w:rsidRPr="001401C6" w:rsidRDefault="003323A7" w:rsidP="003323A7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lastRenderedPageBreak/>
        <w:t xml:space="preserve">Member, Transitions to College Project Faculty Advisory </w:t>
      </w:r>
      <w:r w:rsidR="00465F44" w:rsidRPr="001401C6">
        <w:rPr>
          <w:rFonts w:asciiTheme="majorHAnsi" w:hAnsiTheme="majorHAnsi" w:cstheme="majorHAnsi"/>
        </w:rPr>
        <w:t>Group</w:t>
      </w:r>
      <w:r w:rsidR="00465F44" w:rsidRPr="001401C6">
        <w:rPr>
          <w:rFonts w:asciiTheme="majorHAnsi" w:hAnsiTheme="majorHAnsi" w:cstheme="majorHAnsi"/>
        </w:rPr>
        <w:tab/>
        <w:t>2007–</w:t>
      </w:r>
      <w:r w:rsidRPr="001401C6">
        <w:rPr>
          <w:rFonts w:asciiTheme="majorHAnsi" w:hAnsiTheme="majorHAnsi" w:cstheme="majorHAnsi"/>
        </w:rPr>
        <w:t>2008</w:t>
      </w:r>
    </w:p>
    <w:p w14:paraId="3B066443" w14:textId="77777777" w:rsidR="003323A7" w:rsidRPr="001401C6" w:rsidRDefault="003323A7" w:rsidP="003323A7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College of Education Liaison to “Reimagining Education” Design Studio</w:t>
      </w:r>
      <w:r w:rsidRPr="001401C6">
        <w:rPr>
          <w:rFonts w:asciiTheme="majorHAnsi" w:hAnsiTheme="majorHAnsi" w:cstheme="majorHAnsi"/>
        </w:rPr>
        <w:tab/>
        <w:t>2007</w:t>
      </w:r>
    </w:p>
    <w:p w14:paraId="7F41364D" w14:textId="77777777" w:rsidR="003323A7" w:rsidRPr="001401C6" w:rsidRDefault="003323A7" w:rsidP="003323A7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Ad Hoc Committee to Review Diversity Initiatives Interim Report </w:t>
      </w:r>
      <w:r w:rsidRPr="001401C6">
        <w:rPr>
          <w:rFonts w:asciiTheme="majorHAnsi" w:hAnsiTheme="majorHAnsi" w:cstheme="majorHAnsi"/>
        </w:rPr>
        <w:tab/>
        <w:t>2007</w:t>
      </w:r>
      <w:r w:rsidRPr="001401C6">
        <w:rPr>
          <w:rFonts w:asciiTheme="majorHAnsi" w:hAnsiTheme="majorHAnsi" w:cstheme="majorHAnsi"/>
        </w:rPr>
        <w:tab/>
      </w:r>
    </w:p>
    <w:p w14:paraId="03CD319F" w14:textId="77777777" w:rsidR="003323A7" w:rsidRPr="001401C6" w:rsidRDefault="003323A7" w:rsidP="003323A7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Task Force to Internationalize the College of Education</w:t>
      </w:r>
      <w:r w:rsidRPr="001401C6">
        <w:rPr>
          <w:rFonts w:asciiTheme="majorHAnsi" w:hAnsiTheme="majorHAnsi" w:cstheme="majorHAnsi"/>
        </w:rPr>
        <w:tab/>
        <w:t>2006</w:t>
      </w:r>
    </w:p>
    <w:p w14:paraId="71F547CC" w14:textId="77777777" w:rsidR="00415998" w:rsidRPr="001401C6" w:rsidRDefault="00415998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69D04F4C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  <w:u w:val="single"/>
        </w:rPr>
        <w:t>Department</w:t>
      </w:r>
    </w:p>
    <w:p w14:paraId="777F0FEA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</w:p>
    <w:p w14:paraId="60928721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  <w:u w:val="single"/>
        </w:rPr>
      </w:pPr>
      <w:r w:rsidRPr="001401C6">
        <w:rPr>
          <w:rFonts w:asciiTheme="majorHAnsi" w:hAnsiTheme="majorHAnsi" w:cstheme="majorHAnsi"/>
        </w:rPr>
        <w:t>Higher Education Division Coordinator and Program Leader</w:t>
      </w:r>
      <w:r w:rsidRPr="001401C6">
        <w:rPr>
          <w:rFonts w:asciiTheme="majorHAnsi" w:hAnsiTheme="majorHAnsi" w:cstheme="majorHAnsi"/>
        </w:rPr>
        <w:tab/>
        <w:t>2011–2013</w:t>
      </w:r>
    </w:p>
    <w:p w14:paraId="7056F864" w14:textId="77777777" w:rsidR="008852B0" w:rsidRPr="001401C6" w:rsidRDefault="008852B0" w:rsidP="003F4235">
      <w:pPr>
        <w:tabs>
          <w:tab w:val="left" w:pos="720"/>
          <w:tab w:val="left" w:pos="1440"/>
          <w:tab w:val="left" w:pos="7920"/>
        </w:tabs>
        <w:ind w:left="4320" w:hanging="4320"/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Faculty Advisory Committee</w:t>
      </w:r>
      <w:r w:rsidRPr="001401C6">
        <w:rPr>
          <w:rFonts w:asciiTheme="majorHAnsi" w:hAnsiTheme="majorHAnsi" w:cstheme="majorHAnsi"/>
        </w:rPr>
        <w:tab/>
      </w:r>
      <w:r w:rsidR="003F4235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 xml:space="preserve">2011–2013 &amp; </w:t>
      </w:r>
      <w:r w:rsidR="003F4235" w:rsidRPr="001401C6">
        <w:rPr>
          <w:rFonts w:asciiTheme="majorHAnsi" w:hAnsiTheme="majorHAnsi" w:cstheme="majorHAnsi"/>
        </w:rPr>
        <w:tab/>
      </w:r>
      <w:r w:rsidRPr="001401C6">
        <w:rPr>
          <w:rFonts w:asciiTheme="majorHAnsi" w:hAnsiTheme="majorHAnsi" w:cstheme="majorHAnsi"/>
        </w:rPr>
        <w:t>2006–2008</w:t>
      </w:r>
    </w:p>
    <w:p w14:paraId="53841AC0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Graduate Programs Committee </w:t>
      </w:r>
      <w:r w:rsidRPr="001401C6">
        <w:rPr>
          <w:rFonts w:asciiTheme="majorHAnsi" w:hAnsiTheme="majorHAnsi" w:cstheme="majorHAnsi"/>
        </w:rPr>
        <w:tab/>
        <w:t>2012–2013</w:t>
      </w:r>
    </w:p>
    <w:p w14:paraId="0E030C7F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Higher Education Program Admissions Committee</w:t>
      </w:r>
      <w:r w:rsidRPr="001401C6">
        <w:rPr>
          <w:rFonts w:asciiTheme="majorHAnsi" w:hAnsiTheme="majorHAnsi" w:cstheme="majorHAnsi"/>
        </w:rPr>
        <w:tab/>
        <w:t>2006–2013</w:t>
      </w:r>
    </w:p>
    <w:p w14:paraId="26032853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Higher Education Collaborative</w:t>
      </w:r>
      <w:r w:rsidRPr="001401C6">
        <w:rPr>
          <w:rFonts w:asciiTheme="majorHAnsi" w:hAnsiTheme="majorHAnsi" w:cstheme="majorHAnsi"/>
        </w:rPr>
        <w:tab/>
        <w:t>2005–2013</w:t>
      </w:r>
    </w:p>
    <w:p w14:paraId="622EB6DE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Chair, Search Committee, Data Research Analysts for Office of Community</w:t>
      </w:r>
      <w:r w:rsidRPr="001401C6">
        <w:rPr>
          <w:rFonts w:asciiTheme="majorHAnsi" w:hAnsiTheme="majorHAnsi" w:cstheme="majorHAnsi"/>
        </w:rPr>
        <w:tab/>
        <w:t>2012</w:t>
      </w:r>
    </w:p>
    <w:p w14:paraId="352A3DC3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>College Research and Leadership</w:t>
      </w:r>
    </w:p>
    <w:p w14:paraId="309036E2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Faculty Awards Committee</w:t>
      </w:r>
      <w:r w:rsidRPr="001401C6">
        <w:rPr>
          <w:rFonts w:asciiTheme="majorHAnsi" w:hAnsiTheme="majorHAnsi" w:cstheme="majorHAnsi"/>
        </w:rPr>
        <w:tab/>
        <w:t>2011</w:t>
      </w:r>
      <w:r w:rsidRPr="001401C6">
        <w:rPr>
          <w:rFonts w:asciiTheme="majorHAnsi" w:hAnsiTheme="majorHAnsi" w:cstheme="majorHAnsi"/>
        </w:rPr>
        <w:tab/>
      </w:r>
    </w:p>
    <w:p w14:paraId="27965C29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Chair, Search Committee for Visiting Research Scientist for Office of </w:t>
      </w:r>
      <w:r w:rsidRPr="001401C6">
        <w:rPr>
          <w:rFonts w:asciiTheme="majorHAnsi" w:hAnsiTheme="majorHAnsi" w:cstheme="majorHAnsi"/>
        </w:rPr>
        <w:tab/>
        <w:t>2011</w:t>
      </w:r>
    </w:p>
    <w:p w14:paraId="4E5A657D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ab/>
        <w:t xml:space="preserve">Community College Research Leadership </w:t>
      </w:r>
    </w:p>
    <w:p w14:paraId="7CF44905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 xml:space="preserve">Member, Search Committee for Assistant/Associate Professor </w:t>
      </w:r>
      <w:r w:rsidRPr="001401C6">
        <w:rPr>
          <w:rFonts w:asciiTheme="majorHAnsi" w:hAnsiTheme="majorHAnsi" w:cstheme="majorHAnsi"/>
        </w:rPr>
        <w:tab/>
        <w:t>2011</w:t>
      </w:r>
    </w:p>
    <w:p w14:paraId="42A23223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Chair, Curriculum Committee, Higher Education Program</w:t>
      </w:r>
      <w:r w:rsidRPr="001401C6">
        <w:rPr>
          <w:rFonts w:asciiTheme="majorHAnsi" w:hAnsiTheme="majorHAnsi" w:cstheme="majorHAnsi"/>
        </w:rPr>
        <w:tab/>
        <w:t>2007–2008</w:t>
      </w:r>
    </w:p>
    <w:p w14:paraId="636A4327" w14:textId="77777777" w:rsidR="008852B0" w:rsidRPr="001401C6" w:rsidRDefault="008852B0" w:rsidP="008852B0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Search Committee for Associate/Full Professor</w:t>
      </w:r>
      <w:r w:rsidRPr="001401C6">
        <w:rPr>
          <w:rFonts w:asciiTheme="majorHAnsi" w:hAnsiTheme="majorHAnsi" w:cstheme="majorHAnsi"/>
        </w:rPr>
        <w:tab/>
        <w:t>2007–2008</w:t>
      </w:r>
    </w:p>
    <w:p w14:paraId="7E9F1238" w14:textId="77777777" w:rsidR="008A5AB5" w:rsidRPr="001401C6" w:rsidRDefault="008852B0" w:rsidP="00C9752E">
      <w:pPr>
        <w:tabs>
          <w:tab w:val="left" w:pos="720"/>
          <w:tab w:val="left" w:pos="1440"/>
          <w:tab w:val="left" w:pos="7920"/>
        </w:tabs>
        <w:rPr>
          <w:rFonts w:asciiTheme="majorHAnsi" w:hAnsiTheme="majorHAnsi" w:cstheme="majorHAnsi"/>
        </w:rPr>
      </w:pPr>
      <w:r w:rsidRPr="001401C6">
        <w:rPr>
          <w:rFonts w:asciiTheme="majorHAnsi" w:hAnsiTheme="majorHAnsi" w:cstheme="majorHAnsi"/>
        </w:rPr>
        <w:t>Member, Search Committee for Visiting Assistant Professor</w:t>
      </w:r>
      <w:r w:rsidRPr="001401C6">
        <w:rPr>
          <w:rFonts w:asciiTheme="majorHAnsi" w:hAnsiTheme="majorHAnsi" w:cstheme="majorHAnsi"/>
        </w:rPr>
        <w:tab/>
        <w:t>2007 &amp; 2008</w:t>
      </w:r>
    </w:p>
    <w:sectPr w:rsidR="008A5AB5" w:rsidRPr="001401C6" w:rsidSect="00FC6AD3">
      <w:headerReference w:type="default" r:id="rId33"/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6EB9" w14:textId="77777777" w:rsidR="002D15BF" w:rsidRDefault="002D15BF">
      <w:r>
        <w:separator/>
      </w:r>
    </w:p>
  </w:endnote>
  <w:endnote w:type="continuationSeparator" w:id="0">
    <w:p w14:paraId="7763A98D" w14:textId="77777777" w:rsidR="002D15BF" w:rsidRDefault="002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9EDB" w14:textId="77777777" w:rsidR="002D15BF" w:rsidRDefault="002D15BF">
      <w:r>
        <w:separator/>
      </w:r>
    </w:p>
  </w:footnote>
  <w:footnote w:type="continuationSeparator" w:id="0">
    <w:p w14:paraId="21714E25" w14:textId="77777777" w:rsidR="002D15BF" w:rsidRDefault="002D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7689" w14:textId="77777777" w:rsidR="00D714C3" w:rsidRPr="000C599B" w:rsidRDefault="00D714C3" w:rsidP="00C9752E">
    <w:pPr>
      <w:pStyle w:val="Header"/>
      <w:tabs>
        <w:tab w:val="clear" w:pos="8640"/>
        <w:tab w:val="right" w:pos="9240"/>
      </w:tabs>
      <w:rPr>
        <w:rFonts w:asciiTheme="majorHAnsi" w:hAnsiTheme="majorHAnsi"/>
        <w:szCs w:val="20"/>
      </w:rPr>
    </w:pPr>
    <w:r w:rsidRPr="000C599B">
      <w:rPr>
        <w:rFonts w:asciiTheme="majorHAnsi" w:hAnsiTheme="majorHAnsi"/>
      </w:rPr>
      <w:tab/>
    </w:r>
    <w:r w:rsidRPr="000C599B">
      <w:rPr>
        <w:rFonts w:asciiTheme="majorHAnsi" w:hAnsiTheme="majorHAnsi"/>
      </w:rPr>
      <w:tab/>
      <w:t xml:space="preserve">Cain, p. </w:t>
    </w:r>
    <w:r w:rsidRPr="000C599B">
      <w:rPr>
        <w:rStyle w:val="PageNumber"/>
        <w:rFonts w:asciiTheme="majorHAnsi" w:hAnsiTheme="majorHAnsi"/>
        <w:szCs w:val="20"/>
      </w:rPr>
      <w:fldChar w:fldCharType="begin"/>
    </w:r>
    <w:r w:rsidRPr="000C599B">
      <w:rPr>
        <w:rStyle w:val="PageNumber"/>
        <w:rFonts w:asciiTheme="majorHAnsi" w:hAnsiTheme="majorHAnsi"/>
        <w:szCs w:val="20"/>
      </w:rPr>
      <w:instrText xml:space="preserve"> PAGE </w:instrText>
    </w:r>
    <w:r w:rsidRPr="000C599B">
      <w:rPr>
        <w:rStyle w:val="PageNumber"/>
        <w:rFonts w:asciiTheme="majorHAnsi" w:hAnsiTheme="majorHAnsi"/>
        <w:szCs w:val="20"/>
      </w:rPr>
      <w:fldChar w:fldCharType="separate"/>
    </w:r>
    <w:r w:rsidRPr="000C599B">
      <w:rPr>
        <w:rStyle w:val="PageNumber"/>
        <w:rFonts w:asciiTheme="majorHAnsi" w:hAnsiTheme="majorHAnsi"/>
        <w:noProof/>
        <w:szCs w:val="20"/>
      </w:rPr>
      <w:t>6</w:t>
    </w:r>
    <w:r w:rsidRPr="000C599B">
      <w:rPr>
        <w:rStyle w:val="PageNumber"/>
        <w:rFonts w:asciiTheme="majorHAnsi" w:hAnsiTheme="majorHAnsi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700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417C"/>
    <w:multiLevelType w:val="hybridMultilevel"/>
    <w:tmpl w:val="0D4A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A7E64"/>
    <w:multiLevelType w:val="hybridMultilevel"/>
    <w:tmpl w:val="504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4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7D"/>
    <w:rsid w:val="00001856"/>
    <w:rsid w:val="00004918"/>
    <w:rsid w:val="0001470A"/>
    <w:rsid w:val="00016437"/>
    <w:rsid w:val="00023051"/>
    <w:rsid w:val="0002365D"/>
    <w:rsid w:val="00023BD9"/>
    <w:rsid w:val="000307B3"/>
    <w:rsid w:val="00030FEB"/>
    <w:rsid w:val="00032293"/>
    <w:rsid w:val="00043433"/>
    <w:rsid w:val="00043F3E"/>
    <w:rsid w:val="00045588"/>
    <w:rsid w:val="0005072D"/>
    <w:rsid w:val="000532A1"/>
    <w:rsid w:val="00053749"/>
    <w:rsid w:val="000543B7"/>
    <w:rsid w:val="000555FE"/>
    <w:rsid w:val="00062ED4"/>
    <w:rsid w:val="00065E0F"/>
    <w:rsid w:val="00067732"/>
    <w:rsid w:val="0007071E"/>
    <w:rsid w:val="00072394"/>
    <w:rsid w:val="0007339F"/>
    <w:rsid w:val="00074AA6"/>
    <w:rsid w:val="00074B2F"/>
    <w:rsid w:val="00074C28"/>
    <w:rsid w:val="00075AB6"/>
    <w:rsid w:val="00084D69"/>
    <w:rsid w:val="0008567C"/>
    <w:rsid w:val="000863AF"/>
    <w:rsid w:val="0008683D"/>
    <w:rsid w:val="00093759"/>
    <w:rsid w:val="00094E91"/>
    <w:rsid w:val="000955BB"/>
    <w:rsid w:val="000A139B"/>
    <w:rsid w:val="000A2C4B"/>
    <w:rsid w:val="000A4C7A"/>
    <w:rsid w:val="000A76E2"/>
    <w:rsid w:val="000A773E"/>
    <w:rsid w:val="000B264A"/>
    <w:rsid w:val="000B3B4D"/>
    <w:rsid w:val="000B4441"/>
    <w:rsid w:val="000B57C9"/>
    <w:rsid w:val="000C599B"/>
    <w:rsid w:val="000C7AF7"/>
    <w:rsid w:val="000D0B02"/>
    <w:rsid w:val="000D3693"/>
    <w:rsid w:val="000D4470"/>
    <w:rsid w:val="000E1596"/>
    <w:rsid w:val="000E1C76"/>
    <w:rsid w:val="000F003C"/>
    <w:rsid w:val="000F2C3B"/>
    <w:rsid w:val="000F399E"/>
    <w:rsid w:val="000F478D"/>
    <w:rsid w:val="000F7682"/>
    <w:rsid w:val="00101054"/>
    <w:rsid w:val="00102E8F"/>
    <w:rsid w:val="001036AD"/>
    <w:rsid w:val="001047B0"/>
    <w:rsid w:val="001060AF"/>
    <w:rsid w:val="00106970"/>
    <w:rsid w:val="0011133A"/>
    <w:rsid w:val="00113FA1"/>
    <w:rsid w:val="0011421E"/>
    <w:rsid w:val="001204DC"/>
    <w:rsid w:val="00120DCC"/>
    <w:rsid w:val="001215FA"/>
    <w:rsid w:val="001218EF"/>
    <w:rsid w:val="0012209D"/>
    <w:rsid w:val="00122643"/>
    <w:rsid w:val="00124F0C"/>
    <w:rsid w:val="001266AE"/>
    <w:rsid w:val="001401C6"/>
    <w:rsid w:val="00140FE9"/>
    <w:rsid w:val="001411F6"/>
    <w:rsid w:val="00141431"/>
    <w:rsid w:val="00142451"/>
    <w:rsid w:val="00144F60"/>
    <w:rsid w:val="00147C69"/>
    <w:rsid w:val="0015065A"/>
    <w:rsid w:val="00151743"/>
    <w:rsid w:val="00161119"/>
    <w:rsid w:val="00164D48"/>
    <w:rsid w:val="00166491"/>
    <w:rsid w:val="0017137F"/>
    <w:rsid w:val="00177075"/>
    <w:rsid w:val="00181468"/>
    <w:rsid w:val="0018192B"/>
    <w:rsid w:val="001930DE"/>
    <w:rsid w:val="0019477B"/>
    <w:rsid w:val="00195DB4"/>
    <w:rsid w:val="00196356"/>
    <w:rsid w:val="001A4A78"/>
    <w:rsid w:val="001A6BE1"/>
    <w:rsid w:val="001B0AA1"/>
    <w:rsid w:val="001B2C66"/>
    <w:rsid w:val="001B58FF"/>
    <w:rsid w:val="001B76BB"/>
    <w:rsid w:val="001B7825"/>
    <w:rsid w:val="001C127F"/>
    <w:rsid w:val="001C3F03"/>
    <w:rsid w:val="001C40FA"/>
    <w:rsid w:val="001C70CF"/>
    <w:rsid w:val="001C72D9"/>
    <w:rsid w:val="001D0E32"/>
    <w:rsid w:val="001D2C5B"/>
    <w:rsid w:val="001D661D"/>
    <w:rsid w:val="001D7157"/>
    <w:rsid w:val="001E3D93"/>
    <w:rsid w:val="001E4A60"/>
    <w:rsid w:val="001F0432"/>
    <w:rsid w:val="001F46AD"/>
    <w:rsid w:val="001F4BC4"/>
    <w:rsid w:val="001F7D77"/>
    <w:rsid w:val="00200462"/>
    <w:rsid w:val="00201A0B"/>
    <w:rsid w:val="00204959"/>
    <w:rsid w:val="00204B3F"/>
    <w:rsid w:val="00210609"/>
    <w:rsid w:val="0021159D"/>
    <w:rsid w:val="002135E6"/>
    <w:rsid w:val="0021762D"/>
    <w:rsid w:val="00217F69"/>
    <w:rsid w:val="00222DD4"/>
    <w:rsid w:val="002241A1"/>
    <w:rsid w:val="002261C7"/>
    <w:rsid w:val="002308FA"/>
    <w:rsid w:val="00230BBC"/>
    <w:rsid w:val="00231AE2"/>
    <w:rsid w:val="00231D35"/>
    <w:rsid w:val="00234C60"/>
    <w:rsid w:val="002355AB"/>
    <w:rsid w:val="00237E00"/>
    <w:rsid w:val="00241190"/>
    <w:rsid w:val="0024173A"/>
    <w:rsid w:val="002469FD"/>
    <w:rsid w:val="00250337"/>
    <w:rsid w:val="00250E2C"/>
    <w:rsid w:val="0025457B"/>
    <w:rsid w:val="00257DBB"/>
    <w:rsid w:val="00261A83"/>
    <w:rsid w:val="00262C5C"/>
    <w:rsid w:val="002638CD"/>
    <w:rsid w:val="002658E3"/>
    <w:rsid w:val="002719F0"/>
    <w:rsid w:val="00272195"/>
    <w:rsid w:val="00281023"/>
    <w:rsid w:val="0028112B"/>
    <w:rsid w:val="00285FDE"/>
    <w:rsid w:val="00286ED3"/>
    <w:rsid w:val="00292975"/>
    <w:rsid w:val="00292D4B"/>
    <w:rsid w:val="002947C0"/>
    <w:rsid w:val="00294EFF"/>
    <w:rsid w:val="00295C1C"/>
    <w:rsid w:val="00296976"/>
    <w:rsid w:val="00296C7D"/>
    <w:rsid w:val="002A047C"/>
    <w:rsid w:val="002A16A3"/>
    <w:rsid w:val="002A6F37"/>
    <w:rsid w:val="002B3CBA"/>
    <w:rsid w:val="002B512D"/>
    <w:rsid w:val="002B71D5"/>
    <w:rsid w:val="002C0073"/>
    <w:rsid w:val="002C0CFC"/>
    <w:rsid w:val="002C2A77"/>
    <w:rsid w:val="002C2CE7"/>
    <w:rsid w:val="002C3DCC"/>
    <w:rsid w:val="002D15BF"/>
    <w:rsid w:val="002D1705"/>
    <w:rsid w:val="002D1AA1"/>
    <w:rsid w:val="002D2F64"/>
    <w:rsid w:val="002D52AB"/>
    <w:rsid w:val="002D56F4"/>
    <w:rsid w:val="002E118C"/>
    <w:rsid w:val="002E1AD0"/>
    <w:rsid w:val="002E3134"/>
    <w:rsid w:val="002E4C64"/>
    <w:rsid w:val="002F1612"/>
    <w:rsid w:val="002F3026"/>
    <w:rsid w:val="002F382C"/>
    <w:rsid w:val="002F6962"/>
    <w:rsid w:val="003028E6"/>
    <w:rsid w:val="00310ADF"/>
    <w:rsid w:val="00312579"/>
    <w:rsid w:val="003133EC"/>
    <w:rsid w:val="00315C95"/>
    <w:rsid w:val="003206F8"/>
    <w:rsid w:val="0032574A"/>
    <w:rsid w:val="00325854"/>
    <w:rsid w:val="0032792D"/>
    <w:rsid w:val="0033237B"/>
    <w:rsid w:val="003323A7"/>
    <w:rsid w:val="00332CFA"/>
    <w:rsid w:val="00340692"/>
    <w:rsid w:val="00344389"/>
    <w:rsid w:val="00345C24"/>
    <w:rsid w:val="003469E6"/>
    <w:rsid w:val="00347285"/>
    <w:rsid w:val="0034735B"/>
    <w:rsid w:val="00347792"/>
    <w:rsid w:val="003559B3"/>
    <w:rsid w:val="00360900"/>
    <w:rsid w:val="003632ED"/>
    <w:rsid w:val="00363709"/>
    <w:rsid w:val="0036391E"/>
    <w:rsid w:val="00370012"/>
    <w:rsid w:val="003704E8"/>
    <w:rsid w:val="003733C8"/>
    <w:rsid w:val="003736C1"/>
    <w:rsid w:val="00381C67"/>
    <w:rsid w:val="0038240F"/>
    <w:rsid w:val="00386235"/>
    <w:rsid w:val="00387609"/>
    <w:rsid w:val="00396882"/>
    <w:rsid w:val="003A00D0"/>
    <w:rsid w:val="003A0689"/>
    <w:rsid w:val="003A265D"/>
    <w:rsid w:val="003A2BC0"/>
    <w:rsid w:val="003A40A4"/>
    <w:rsid w:val="003A53FE"/>
    <w:rsid w:val="003A6C45"/>
    <w:rsid w:val="003B7C42"/>
    <w:rsid w:val="003C2B55"/>
    <w:rsid w:val="003C3364"/>
    <w:rsid w:val="003C62D5"/>
    <w:rsid w:val="003C7645"/>
    <w:rsid w:val="003D0E29"/>
    <w:rsid w:val="003D1186"/>
    <w:rsid w:val="003D11FA"/>
    <w:rsid w:val="003D141F"/>
    <w:rsid w:val="003D446D"/>
    <w:rsid w:val="003E1D81"/>
    <w:rsid w:val="003E5B38"/>
    <w:rsid w:val="003E61BF"/>
    <w:rsid w:val="003F27D5"/>
    <w:rsid w:val="003F2A88"/>
    <w:rsid w:val="003F4235"/>
    <w:rsid w:val="003F56C6"/>
    <w:rsid w:val="003F7753"/>
    <w:rsid w:val="003F7DFB"/>
    <w:rsid w:val="00403893"/>
    <w:rsid w:val="00406834"/>
    <w:rsid w:val="00407308"/>
    <w:rsid w:val="00407C59"/>
    <w:rsid w:val="004143B2"/>
    <w:rsid w:val="00415998"/>
    <w:rsid w:val="00431B8E"/>
    <w:rsid w:val="00435717"/>
    <w:rsid w:val="00435EBB"/>
    <w:rsid w:val="00436AEB"/>
    <w:rsid w:val="00436FE2"/>
    <w:rsid w:val="0043729E"/>
    <w:rsid w:val="004436FF"/>
    <w:rsid w:val="0044702A"/>
    <w:rsid w:val="0046237D"/>
    <w:rsid w:val="00464160"/>
    <w:rsid w:val="00465F44"/>
    <w:rsid w:val="00466E76"/>
    <w:rsid w:val="0046736F"/>
    <w:rsid w:val="0047461A"/>
    <w:rsid w:val="00474D75"/>
    <w:rsid w:val="004764E8"/>
    <w:rsid w:val="0047696D"/>
    <w:rsid w:val="004771CC"/>
    <w:rsid w:val="004801D6"/>
    <w:rsid w:val="00481793"/>
    <w:rsid w:val="00483526"/>
    <w:rsid w:val="00484FC9"/>
    <w:rsid w:val="00491A7F"/>
    <w:rsid w:val="004939C9"/>
    <w:rsid w:val="00493C42"/>
    <w:rsid w:val="0049554E"/>
    <w:rsid w:val="00496FE3"/>
    <w:rsid w:val="004A0C2E"/>
    <w:rsid w:val="004A347E"/>
    <w:rsid w:val="004A52A6"/>
    <w:rsid w:val="004B0C49"/>
    <w:rsid w:val="004B0E5E"/>
    <w:rsid w:val="004B247C"/>
    <w:rsid w:val="004B5A9A"/>
    <w:rsid w:val="004B6041"/>
    <w:rsid w:val="004B6F37"/>
    <w:rsid w:val="004C1F41"/>
    <w:rsid w:val="004C5C8B"/>
    <w:rsid w:val="004D0EE2"/>
    <w:rsid w:val="004D13BF"/>
    <w:rsid w:val="004D15C3"/>
    <w:rsid w:val="004D5A18"/>
    <w:rsid w:val="004D62D2"/>
    <w:rsid w:val="004E097A"/>
    <w:rsid w:val="004E1D5F"/>
    <w:rsid w:val="004E27F1"/>
    <w:rsid w:val="004E347D"/>
    <w:rsid w:val="004E3602"/>
    <w:rsid w:val="004E5EA6"/>
    <w:rsid w:val="004F31FC"/>
    <w:rsid w:val="004F401D"/>
    <w:rsid w:val="004F4F3D"/>
    <w:rsid w:val="005003BD"/>
    <w:rsid w:val="0050063A"/>
    <w:rsid w:val="005017F1"/>
    <w:rsid w:val="00501D85"/>
    <w:rsid w:val="00502096"/>
    <w:rsid w:val="00504078"/>
    <w:rsid w:val="0051053C"/>
    <w:rsid w:val="005110FB"/>
    <w:rsid w:val="0051439C"/>
    <w:rsid w:val="00515739"/>
    <w:rsid w:val="00515B4A"/>
    <w:rsid w:val="00515BAA"/>
    <w:rsid w:val="00515F41"/>
    <w:rsid w:val="0052180F"/>
    <w:rsid w:val="00525666"/>
    <w:rsid w:val="005260FA"/>
    <w:rsid w:val="0053178B"/>
    <w:rsid w:val="00532D05"/>
    <w:rsid w:val="0053367D"/>
    <w:rsid w:val="00544885"/>
    <w:rsid w:val="005476AA"/>
    <w:rsid w:val="005505BE"/>
    <w:rsid w:val="0055088D"/>
    <w:rsid w:val="0055402D"/>
    <w:rsid w:val="005557A1"/>
    <w:rsid w:val="0055633A"/>
    <w:rsid w:val="005579B6"/>
    <w:rsid w:val="0056003F"/>
    <w:rsid w:val="00571B5C"/>
    <w:rsid w:val="00572E62"/>
    <w:rsid w:val="00576B4D"/>
    <w:rsid w:val="0057740E"/>
    <w:rsid w:val="005824C8"/>
    <w:rsid w:val="00583A75"/>
    <w:rsid w:val="00591AB1"/>
    <w:rsid w:val="005929A9"/>
    <w:rsid w:val="00596F8A"/>
    <w:rsid w:val="00597AF6"/>
    <w:rsid w:val="005A23FF"/>
    <w:rsid w:val="005B2AE6"/>
    <w:rsid w:val="005B4C7B"/>
    <w:rsid w:val="005C2B73"/>
    <w:rsid w:val="005C3396"/>
    <w:rsid w:val="005D1C7E"/>
    <w:rsid w:val="005D63D4"/>
    <w:rsid w:val="005E0F00"/>
    <w:rsid w:val="005E43A5"/>
    <w:rsid w:val="005E767B"/>
    <w:rsid w:val="005F1299"/>
    <w:rsid w:val="005F56CB"/>
    <w:rsid w:val="005F611B"/>
    <w:rsid w:val="00602524"/>
    <w:rsid w:val="00605DF5"/>
    <w:rsid w:val="00606B95"/>
    <w:rsid w:val="0061012B"/>
    <w:rsid w:val="00611E95"/>
    <w:rsid w:val="00612931"/>
    <w:rsid w:val="0061567E"/>
    <w:rsid w:val="00624AE2"/>
    <w:rsid w:val="006250B7"/>
    <w:rsid w:val="00627ABA"/>
    <w:rsid w:val="0063323D"/>
    <w:rsid w:val="0063342F"/>
    <w:rsid w:val="00636924"/>
    <w:rsid w:val="006402F9"/>
    <w:rsid w:val="00645DD5"/>
    <w:rsid w:val="0064684B"/>
    <w:rsid w:val="00646F28"/>
    <w:rsid w:val="0065311C"/>
    <w:rsid w:val="00655F01"/>
    <w:rsid w:val="00660E81"/>
    <w:rsid w:val="0067118B"/>
    <w:rsid w:val="00671E30"/>
    <w:rsid w:val="00675004"/>
    <w:rsid w:val="006756DA"/>
    <w:rsid w:val="00677E9C"/>
    <w:rsid w:val="00682702"/>
    <w:rsid w:val="006865D5"/>
    <w:rsid w:val="00695201"/>
    <w:rsid w:val="006A3FA6"/>
    <w:rsid w:val="006A7B30"/>
    <w:rsid w:val="006B0212"/>
    <w:rsid w:val="006B23AA"/>
    <w:rsid w:val="006B732F"/>
    <w:rsid w:val="006B7A2F"/>
    <w:rsid w:val="006C20F8"/>
    <w:rsid w:val="006C4316"/>
    <w:rsid w:val="006C4B2B"/>
    <w:rsid w:val="006C4B3F"/>
    <w:rsid w:val="006C6C8E"/>
    <w:rsid w:val="006D2DDF"/>
    <w:rsid w:val="006D3155"/>
    <w:rsid w:val="006D4989"/>
    <w:rsid w:val="006D4FDF"/>
    <w:rsid w:val="006E069B"/>
    <w:rsid w:val="006E3FCA"/>
    <w:rsid w:val="006E581E"/>
    <w:rsid w:val="006E749F"/>
    <w:rsid w:val="006F1C8E"/>
    <w:rsid w:val="006F3E51"/>
    <w:rsid w:val="00700EE3"/>
    <w:rsid w:val="0070140D"/>
    <w:rsid w:val="007043A6"/>
    <w:rsid w:val="00704F42"/>
    <w:rsid w:val="00705C54"/>
    <w:rsid w:val="00712782"/>
    <w:rsid w:val="00726AF9"/>
    <w:rsid w:val="007307F5"/>
    <w:rsid w:val="00730C35"/>
    <w:rsid w:val="00733B3D"/>
    <w:rsid w:val="00742206"/>
    <w:rsid w:val="007446D4"/>
    <w:rsid w:val="00747AC0"/>
    <w:rsid w:val="00750C3C"/>
    <w:rsid w:val="00751BF3"/>
    <w:rsid w:val="007549AE"/>
    <w:rsid w:val="007622B7"/>
    <w:rsid w:val="00762331"/>
    <w:rsid w:val="00762D30"/>
    <w:rsid w:val="00763215"/>
    <w:rsid w:val="0076725F"/>
    <w:rsid w:val="007710DE"/>
    <w:rsid w:val="007710DF"/>
    <w:rsid w:val="0077461B"/>
    <w:rsid w:val="00780867"/>
    <w:rsid w:val="00780B36"/>
    <w:rsid w:val="007817C4"/>
    <w:rsid w:val="00782EEA"/>
    <w:rsid w:val="0078326F"/>
    <w:rsid w:val="00786377"/>
    <w:rsid w:val="007870C7"/>
    <w:rsid w:val="0079056C"/>
    <w:rsid w:val="00795169"/>
    <w:rsid w:val="0079535D"/>
    <w:rsid w:val="00797C74"/>
    <w:rsid w:val="007A0C3E"/>
    <w:rsid w:val="007A5697"/>
    <w:rsid w:val="007A6CEB"/>
    <w:rsid w:val="007B1365"/>
    <w:rsid w:val="007B3B6E"/>
    <w:rsid w:val="007B5C3C"/>
    <w:rsid w:val="007C075E"/>
    <w:rsid w:val="007C29FC"/>
    <w:rsid w:val="007C3E02"/>
    <w:rsid w:val="007C6543"/>
    <w:rsid w:val="007C7031"/>
    <w:rsid w:val="007D31CC"/>
    <w:rsid w:val="007D7803"/>
    <w:rsid w:val="007D7AD3"/>
    <w:rsid w:val="007E09E1"/>
    <w:rsid w:val="007E0C37"/>
    <w:rsid w:val="007E2520"/>
    <w:rsid w:val="007E27FD"/>
    <w:rsid w:val="007E2A38"/>
    <w:rsid w:val="007E5CCA"/>
    <w:rsid w:val="007F0158"/>
    <w:rsid w:val="007F060C"/>
    <w:rsid w:val="007F50AB"/>
    <w:rsid w:val="00803C19"/>
    <w:rsid w:val="00803F68"/>
    <w:rsid w:val="00804E9A"/>
    <w:rsid w:val="008057CD"/>
    <w:rsid w:val="0081055B"/>
    <w:rsid w:val="00816EFD"/>
    <w:rsid w:val="00817625"/>
    <w:rsid w:val="008201D3"/>
    <w:rsid w:val="00821F4B"/>
    <w:rsid w:val="008234F7"/>
    <w:rsid w:val="00831115"/>
    <w:rsid w:val="00832AE5"/>
    <w:rsid w:val="008342C1"/>
    <w:rsid w:val="008343B5"/>
    <w:rsid w:val="00837EE3"/>
    <w:rsid w:val="0084621E"/>
    <w:rsid w:val="00850416"/>
    <w:rsid w:val="0085391E"/>
    <w:rsid w:val="0085524B"/>
    <w:rsid w:val="00855D03"/>
    <w:rsid w:val="008569C4"/>
    <w:rsid w:val="00865D73"/>
    <w:rsid w:val="008679B4"/>
    <w:rsid w:val="00867ADD"/>
    <w:rsid w:val="008705CF"/>
    <w:rsid w:val="00871AD1"/>
    <w:rsid w:val="0087220D"/>
    <w:rsid w:val="008852B0"/>
    <w:rsid w:val="00887363"/>
    <w:rsid w:val="0088786B"/>
    <w:rsid w:val="00890699"/>
    <w:rsid w:val="00896B93"/>
    <w:rsid w:val="008A080D"/>
    <w:rsid w:val="008A2549"/>
    <w:rsid w:val="008A25FB"/>
    <w:rsid w:val="008A3BFE"/>
    <w:rsid w:val="008A4344"/>
    <w:rsid w:val="008A5AB5"/>
    <w:rsid w:val="008A68EF"/>
    <w:rsid w:val="008A68F3"/>
    <w:rsid w:val="008B437B"/>
    <w:rsid w:val="008B52A3"/>
    <w:rsid w:val="008C2D5F"/>
    <w:rsid w:val="008C51A6"/>
    <w:rsid w:val="008C686C"/>
    <w:rsid w:val="008C6F0F"/>
    <w:rsid w:val="008D14F0"/>
    <w:rsid w:val="008D234E"/>
    <w:rsid w:val="008D6DD8"/>
    <w:rsid w:val="008E0896"/>
    <w:rsid w:val="008E4230"/>
    <w:rsid w:val="008E4B65"/>
    <w:rsid w:val="008F06A0"/>
    <w:rsid w:val="008F39EE"/>
    <w:rsid w:val="008F3EDA"/>
    <w:rsid w:val="008F5124"/>
    <w:rsid w:val="008F655E"/>
    <w:rsid w:val="008F6809"/>
    <w:rsid w:val="00902E4F"/>
    <w:rsid w:val="00903498"/>
    <w:rsid w:val="00907E5B"/>
    <w:rsid w:val="009101BA"/>
    <w:rsid w:val="00911265"/>
    <w:rsid w:val="00911DAF"/>
    <w:rsid w:val="00914B14"/>
    <w:rsid w:val="00916A7F"/>
    <w:rsid w:val="00923B82"/>
    <w:rsid w:val="0092554B"/>
    <w:rsid w:val="00926E67"/>
    <w:rsid w:val="00933E5F"/>
    <w:rsid w:val="00934D18"/>
    <w:rsid w:val="00935849"/>
    <w:rsid w:val="00940028"/>
    <w:rsid w:val="009404B7"/>
    <w:rsid w:val="00945B2D"/>
    <w:rsid w:val="009612FF"/>
    <w:rsid w:val="009624EE"/>
    <w:rsid w:val="00967740"/>
    <w:rsid w:val="00970663"/>
    <w:rsid w:val="00970ACD"/>
    <w:rsid w:val="00972E48"/>
    <w:rsid w:val="00973CED"/>
    <w:rsid w:val="00982A81"/>
    <w:rsid w:val="00982F20"/>
    <w:rsid w:val="0098434B"/>
    <w:rsid w:val="00984540"/>
    <w:rsid w:val="00986B3E"/>
    <w:rsid w:val="00986F69"/>
    <w:rsid w:val="0098704A"/>
    <w:rsid w:val="009921D2"/>
    <w:rsid w:val="0099674C"/>
    <w:rsid w:val="009A38F2"/>
    <w:rsid w:val="009A48D0"/>
    <w:rsid w:val="009A5243"/>
    <w:rsid w:val="009A6B3F"/>
    <w:rsid w:val="009B4E12"/>
    <w:rsid w:val="009B5CD8"/>
    <w:rsid w:val="009B5E65"/>
    <w:rsid w:val="009B72D9"/>
    <w:rsid w:val="009C1E2E"/>
    <w:rsid w:val="009C41D9"/>
    <w:rsid w:val="009C4D78"/>
    <w:rsid w:val="009C505B"/>
    <w:rsid w:val="009C5126"/>
    <w:rsid w:val="009C776B"/>
    <w:rsid w:val="009D0B01"/>
    <w:rsid w:val="009D4110"/>
    <w:rsid w:val="009D41AE"/>
    <w:rsid w:val="009D6EB6"/>
    <w:rsid w:val="009D7003"/>
    <w:rsid w:val="009E2C2D"/>
    <w:rsid w:val="009E3360"/>
    <w:rsid w:val="009E6800"/>
    <w:rsid w:val="009F1C60"/>
    <w:rsid w:val="009F1E9F"/>
    <w:rsid w:val="009F5757"/>
    <w:rsid w:val="00A044C3"/>
    <w:rsid w:val="00A04EBE"/>
    <w:rsid w:val="00A05F23"/>
    <w:rsid w:val="00A13285"/>
    <w:rsid w:val="00A13FA2"/>
    <w:rsid w:val="00A22CF3"/>
    <w:rsid w:val="00A30C49"/>
    <w:rsid w:val="00A31D66"/>
    <w:rsid w:val="00A34FE6"/>
    <w:rsid w:val="00A3580C"/>
    <w:rsid w:val="00A44026"/>
    <w:rsid w:val="00A51B7B"/>
    <w:rsid w:val="00A53937"/>
    <w:rsid w:val="00A55DF2"/>
    <w:rsid w:val="00A5627B"/>
    <w:rsid w:val="00A5667A"/>
    <w:rsid w:val="00A566C4"/>
    <w:rsid w:val="00A56A61"/>
    <w:rsid w:val="00A57CBF"/>
    <w:rsid w:val="00A63A39"/>
    <w:rsid w:val="00A6535E"/>
    <w:rsid w:val="00A7006A"/>
    <w:rsid w:val="00A707F8"/>
    <w:rsid w:val="00A7464E"/>
    <w:rsid w:val="00A775C1"/>
    <w:rsid w:val="00A80BBB"/>
    <w:rsid w:val="00A85651"/>
    <w:rsid w:val="00A86706"/>
    <w:rsid w:val="00A86CA9"/>
    <w:rsid w:val="00A87D4C"/>
    <w:rsid w:val="00A9138E"/>
    <w:rsid w:val="00A9473F"/>
    <w:rsid w:val="00A97579"/>
    <w:rsid w:val="00A979B0"/>
    <w:rsid w:val="00AA5AFD"/>
    <w:rsid w:val="00AB15E2"/>
    <w:rsid w:val="00AB1D59"/>
    <w:rsid w:val="00AB3E5C"/>
    <w:rsid w:val="00AB432A"/>
    <w:rsid w:val="00AC2795"/>
    <w:rsid w:val="00AC280F"/>
    <w:rsid w:val="00AC69E4"/>
    <w:rsid w:val="00AC7CE4"/>
    <w:rsid w:val="00AD0086"/>
    <w:rsid w:val="00AD466D"/>
    <w:rsid w:val="00AE558D"/>
    <w:rsid w:val="00AE7A4E"/>
    <w:rsid w:val="00AF17DE"/>
    <w:rsid w:val="00AF208D"/>
    <w:rsid w:val="00AF4690"/>
    <w:rsid w:val="00AF5F02"/>
    <w:rsid w:val="00AF7753"/>
    <w:rsid w:val="00B00106"/>
    <w:rsid w:val="00B00AC1"/>
    <w:rsid w:val="00B0169A"/>
    <w:rsid w:val="00B03016"/>
    <w:rsid w:val="00B07C67"/>
    <w:rsid w:val="00B114F4"/>
    <w:rsid w:val="00B12BDE"/>
    <w:rsid w:val="00B12E03"/>
    <w:rsid w:val="00B137BE"/>
    <w:rsid w:val="00B13D18"/>
    <w:rsid w:val="00B151D5"/>
    <w:rsid w:val="00B20118"/>
    <w:rsid w:val="00B205BD"/>
    <w:rsid w:val="00B215B4"/>
    <w:rsid w:val="00B244A4"/>
    <w:rsid w:val="00B24BE2"/>
    <w:rsid w:val="00B2611E"/>
    <w:rsid w:val="00B27992"/>
    <w:rsid w:val="00B36871"/>
    <w:rsid w:val="00B40D6C"/>
    <w:rsid w:val="00B42EA3"/>
    <w:rsid w:val="00B44210"/>
    <w:rsid w:val="00B44A52"/>
    <w:rsid w:val="00B544B8"/>
    <w:rsid w:val="00B55AAB"/>
    <w:rsid w:val="00B64FAF"/>
    <w:rsid w:val="00B7109B"/>
    <w:rsid w:val="00B75022"/>
    <w:rsid w:val="00B77516"/>
    <w:rsid w:val="00B80313"/>
    <w:rsid w:val="00B83403"/>
    <w:rsid w:val="00B840E1"/>
    <w:rsid w:val="00B97CAA"/>
    <w:rsid w:val="00BA136D"/>
    <w:rsid w:val="00BA1CA4"/>
    <w:rsid w:val="00BA41C9"/>
    <w:rsid w:val="00BA43E1"/>
    <w:rsid w:val="00BA5354"/>
    <w:rsid w:val="00BA58C9"/>
    <w:rsid w:val="00BB3F2D"/>
    <w:rsid w:val="00BB5ADD"/>
    <w:rsid w:val="00BC3160"/>
    <w:rsid w:val="00BC380E"/>
    <w:rsid w:val="00BC4958"/>
    <w:rsid w:val="00BC51F7"/>
    <w:rsid w:val="00BC5418"/>
    <w:rsid w:val="00BC573F"/>
    <w:rsid w:val="00BD42E2"/>
    <w:rsid w:val="00BD4867"/>
    <w:rsid w:val="00BE2996"/>
    <w:rsid w:val="00BE37C2"/>
    <w:rsid w:val="00BE39DD"/>
    <w:rsid w:val="00BE3D61"/>
    <w:rsid w:val="00BF06F3"/>
    <w:rsid w:val="00BF31E6"/>
    <w:rsid w:val="00BF4B19"/>
    <w:rsid w:val="00BF6208"/>
    <w:rsid w:val="00C07A38"/>
    <w:rsid w:val="00C1021A"/>
    <w:rsid w:val="00C1204A"/>
    <w:rsid w:val="00C17FCF"/>
    <w:rsid w:val="00C2291D"/>
    <w:rsid w:val="00C24504"/>
    <w:rsid w:val="00C305B5"/>
    <w:rsid w:val="00C34F99"/>
    <w:rsid w:val="00C35220"/>
    <w:rsid w:val="00C353F9"/>
    <w:rsid w:val="00C43777"/>
    <w:rsid w:val="00C462CA"/>
    <w:rsid w:val="00C476FA"/>
    <w:rsid w:val="00C513D7"/>
    <w:rsid w:val="00C61B6E"/>
    <w:rsid w:val="00C67C2B"/>
    <w:rsid w:val="00C77041"/>
    <w:rsid w:val="00C77FD0"/>
    <w:rsid w:val="00C800D5"/>
    <w:rsid w:val="00C81383"/>
    <w:rsid w:val="00C82463"/>
    <w:rsid w:val="00C849F2"/>
    <w:rsid w:val="00C85A5A"/>
    <w:rsid w:val="00C86016"/>
    <w:rsid w:val="00C8646B"/>
    <w:rsid w:val="00C91CBB"/>
    <w:rsid w:val="00C945D3"/>
    <w:rsid w:val="00C965F4"/>
    <w:rsid w:val="00C9752E"/>
    <w:rsid w:val="00C97F8D"/>
    <w:rsid w:val="00C97F9B"/>
    <w:rsid w:val="00CA10AF"/>
    <w:rsid w:val="00CA2C71"/>
    <w:rsid w:val="00CA3165"/>
    <w:rsid w:val="00CA58D3"/>
    <w:rsid w:val="00CA6448"/>
    <w:rsid w:val="00CA75CC"/>
    <w:rsid w:val="00CA7DB4"/>
    <w:rsid w:val="00CB2E5F"/>
    <w:rsid w:val="00CB331A"/>
    <w:rsid w:val="00CB444B"/>
    <w:rsid w:val="00CB5077"/>
    <w:rsid w:val="00CB58F8"/>
    <w:rsid w:val="00CB6545"/>
    <w:rsid w:val="00CC6346"/>
    <w:rsid w:val="00CC6523"/>
    <w:rsid w:val="00CD0A6C"/>
    <w:rsid w:val="00CD1A97"/>
    <w:rsid w:val="00CD321A"/>
    <w:rsid w:val="00CD408E"/>
    <w:rsid w:val="00CE1E38"/>
    <w:rsid w:val="00CE357A"/>
    <w:rsid w:val="00CE3984"/>
    <w:rsid w:val="00CE6249"/>
    <w:rsid w:val="00CF06DF"/>
    <w:rsid w:val="00CF45DF"/>
    <w:rsid w:val="00CF6F8B"/>
    <w:rsid w:val="00D01194"/>
    <w:rsid w:val="00D05A70"/>
    <w:rsid w:val="00D05D70"/>
    <w:rsid w:val="00D13239"/>
    <w:rsid w:val="00D15C8D"/>
    <w:rsid w:val="00D21AD0"/>
    <w:rsid w:val="00D23631"/>
    <w:rsid w:val="00D24796"/>
    <w:rsid w:val="00D31360"/>
    <w:rsid w:val="00D31394"/>
    <w:rsid w:val="00D329DE"/>
    <w:rsid w:val="00D32A89"/>
    <w:rsid w:val="00D32E9C"/>
    <w:rsid w:val="00D361C6"/>
    <w:rsid w:val="00D421E6"/>
    <w:rsid w:val="00D44BFB"/>
    <w:rsid w:val="00D47C53"/>
    <w:rsid w:val="00D47DF9"/>
    <w:rsid w:val="00D545CC"/>
    <w:rsid w:val="00D55D5A"/>
    <w:rsid w:val="00D5665A"/>
    <w:rsid w:val="00D570B2"/>
    <w:rsid w:val="00D60AD6"/>
    <w:rsid w:val="00D61133"/>
    <w:rsid w:val="00D671E6"/>
    <w:rsid w:val="00D714C3"/>
    <w:rsid w:val="00D74CC6"/>
    <w:rsid w:val="00D823B1"/>
    <w:rsid w:val="00D8451F"/>
    <w:rsid w:val="00D86480"/>
    <w:rsid w:val="00D94210"/>
    <w:rsid w:val="00D95EB7"/>
    <w:rsid w:val="00D96368"/>
    <w:rsid w:val="00D969B3"/>
    <w:rsid w:val="00D96C9E"/>
    <w:rsid w:val="00D96FD6"/>
    <w:rsid w:val="00D97C6C"/>
    <w:rsid w:val="00DA09CC"/>
    <w:rsid w:val="00DA393B"/>
    <w:rsid w:val="00DA5D41"/>
    <w:rsid w:val="00DA6935"/>
    <w:rsid w:val="00DA7E2A"/>
    <w:rsid w:val="00DB241E"/>
    <w:rsid w:val="00DB32B0"/>
    <w:rsid w:val="00DC0B2E"/>
    <w:rsid w:val="00DC2AA9"/>
    <w:rsid w:val="00DC4772"/>
    <w:rsid w:val="00DC7888"/>
    <w:rsid w:val="00DD319A"/>
    <w:rsid w:val="00DD4A8C"/>
    <w:rsid w:val="00DD4E46"/>
    <w:rsid w:val="00DD7587"/>
    <w:rsid w:val="00DF032C"/>
    <w:rsid w:val="00DF3DF8"/>
    <w:rsid w:val="00DF5DA7"/>
    <w:rsid w:val="00DF7282"/>
    <w:rsid w:val="00E00324"/>
    <w:rsid w:val="00E01066"/>
    <w:rsid w:val="00E016C3"/>
    <w:rsid w:val="00E048EC"/>
    <w:rsid w:val="00E10F22"/>
    <w:rsid w:val="00E1173B"/>
    <w:rsid w:val="00E122D0"/>
    <w:rsid w:val="00E21751"/>
    <w:rsid w:val="00E243DB"/>
    <w:rsid w:val="00E25090"/>
    <w:rsid w:val="00E30487"/>
    <w:rsid w:val="00E31AB7"/>
    <w:rsid w:val="00E32331"/>
    <w:rsid w:val="00E333E0"/>
    <w:rsid w:val="00E37080"/>
    <w:rsid w:val="00E40681"/>
    <w:rsid w:val="00E424F7"/>
    <w:rsid w:val="00E42B6A"/>
    <w:rsid w:val="00E467B4"/>
    <w:rsid w:val="00E5610E"/>
    <w:rsid w:val="00E6271B"/>
    <w:rsid w:val="00E63766"/>
    <w:rsid w:val="00E63AAE"/>
    <w:rsid w:val="00E6439F"/>
    <w:rsid w:val="00E651C0"/>
    <w:rsid w:val="00E65597"/>
    <w:rsid w:val="00E6686E"/>
    <w:rsid w:val="00E70D2E"/>
    <w:rsid w:val="00E73541"/>
    <w:rsid w:val="00E74CCB"/>
    <w:rsid w:val="00E77960"/>
    <w:rsid w:val="00E83D2B"/>
    <w:rsid w:val="00E85712"/>
    <w:rsid w:val="00E86206"/>
    <w:rsid w:val="00E871A0"/>
    <w:rsid w:val="00E90381"/>
    <w:rsid w:val="00E91726"/>
    <w:rsid w:val="00E9194C"/>
    <w:rsid w:val="00E93ABE"/>
    <w:rsid w:val="00E9504B"/>
    <w:rsid w:val="00E95610"/>
    <w:rsid w:val="00EA22CD"/>
    <w:rsid w:val="00EB186A"/>
    <w:rsid w:val="00EB1902"/>
    <w:rsid w:val="00EB3D0C"/>
    <w:rsid w:val="00EB4375"/>
    <w:rsid w:val="00EB6ED1"/>
    <w:rsid w:val="00EC1407"/>
    <w:rsid w:val="00EC19FB"/>
    <w:rsid w:val="00EC1D07"/>
    <w:rsid w:val="00EC65C1"/>
    <w:rsid w:val="00ED060D"/>
    <w:rsid w:val="00ED15C1"/>
    <w:rsid w:val="00ED7B97"/>
    <w:rsid w:val="00EE3542"/>
    <w:rsid w:val="00EE449F"/>
    <w:rsid w:val="00EE4BF1"/>
    <w:rsid w:val="00EE51A3"/>
    <w:rsid w:val="00EE6365"/>
    <w:rsid w:val="00EE71DE"/>
    <w:rsid w:val="00EF10F0"/>
    <w:rsid w:val="00EF143C"/>
    <w:rsid w:val="00EF53E4"/>
    <w:rsid w:val="00EF5827"/>
    <w:rsid w:val="00F05D31"/>
    <w:rsid w:val="00F06691"/>
    <w:rsid w:val="00F11658"/>
    <w:rsid w:val="00F118CC"/>
    <w:rsid w:val="00F22822"/>
    <w:rsid w:val="00F24729"/>
    <w:rsid w:val="00F27375"/>
    <w:rsid w:val="00F31ECE"/>
    <w:rsid w:val="00F31F67"/>
    <w:rsid w:val="00F33E67"/>
    <w:rsid w:val="00F359E0"/>
    <w:rsid w:val="00F4149B"/>
    <w:rsid w:val="00F52D6B"/>
    <w:rsid w:val="00F56B55"/>
    <w:rsid w:val="00F63203"/>
    <w:rsid w:val="00F63901"/>
    <w:rsid w:val="00F639C9"/>
    <w:rsid w:val="00F70F50"/>
    <w:rsid w:val="00F711E8"/>
    <w:rsid w:val="00F75E8D"/>
    <w:rsid w:val="00F838DD"/>
    <w:rsid w:val="00F85B33"/>
    <w:rsid w:val="00F85B48"/>
    <w:rsid w:val="00F86019"/>
    <w:rsid w:val="00F90933"/>
    <w:rsid w:val="00F9358E"/>
    <w:rsid w:val="00F93775"/>
    <w:rsid w:val="00F94061"/>
    <w:rsid w:val="00F9520A"/>
    <w:rsid w:val="00F96329"/>
    <w:rsid w:val="00F97D89"/>
    <w:rsid w:val="00FA2BF9"/>
    <w:rsid w:val="00FA54A1"/>
    <w:rsid w:val="00FA6E58"/>
    <w:rsid w:val="00FB2BDF"/>
    <w:rsid w:val="00FB3C04"/>
    <w:rsid w:val="00FB457B"/>
    <w:rsid w:val="00FB5E43"/>
    <w:rsid w:val="00FB677E"/>
    <w:rsid w:val="00FB74B8"/>
    <w:rsid w:val="00FC1023"/>
    <w:rsid w:val="00FC19F9"/>
    <w:rsid w:val="00FC414A"/>
    <w:rsid w:val="00FC4C92"/>
    <w:rsid w:val="00FC4D45"/>
    <w:rsid w:val="00FC5791"/>
    <w:rsid w:val="00FC6AD3"/>
    <w:rsid w:val="00FD081F"/>
    <w:rsid w:val="00FD36D9"/>
    <w:rsid w:val="00FD78AB"/>
    <w:rsid w:val="00FE124C"/>
    <w:rsid w:val="00FE2153"/>
    <w:rsid w:val="00FE3113"/>
    <w:rsid w:val="00FE5F91"/>
    <w:rsid w:val="00FE7FE4"/>
    <w:rsid w:val="00FF02CD"/>
    <w:rsid w:val="00FF0F36"/>
    <w:rsid w:val="00FF1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E863D"/>
  <w14:defaultImageDpi w14:val="300"/>
  <w15:docId w15:val="{B7F1FAD7-04D1-C842-BBA8-E8163F8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5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2C5E"/>
    <w:pPr>
      <w:keepNext/>
      <w:outlineLvl w:val="1"/>
    </w:pPr>
    <w:rPr>
      <w:rFonts w:ascii="Times" w:eastAsia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C7D"/>
    <w:rPr>
      <w:color w:val="0000FF"/>
      <w:u w:val="single"/>
    </w:rPr>
  </w:style>
  <w:style w:type="paragraph" w:styleId="Header">
    <w:name w:val="header"/>
    <w:basedOn w:val="Normal"/>
    <w:rsid w:val="00475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3CF"/>
  </w:style>
  <w:style w:type="character" w:customStyle="1" w:styleId="Heading1Char">
    <w:name w:val="Heading 1 Char"/>
    <w:link w:val="Heading1"/>
    <w:rsid w:val="00EC65C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addmd">
    <w:name w:val="addmd"/>
    <w:rsid w:val="00EC65C1"/>
  </w:style>
  <w:style w:type="paragraph" w:styleId="BalloonText">
    <w:name w:val="Balloon Text"/>
    <w:basedOn w:val="Normal"/>
    <w:link w:val="BalloonTextChar"/>
    <w:rsid w:val="00B5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544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AD466D"/>
    <w:rPr>
      <w:color w:val="800080"/>
      <w:u w:val="single"/>
    </w:rPr>
  </w:style>
  <w:style w:type="character" w:customStyle="1" w:styleId="st">
    <w:name w:val="st"/>
    <w:rsid w:val="00237E00"/>
  </w:style>
  <w:style w:type="character" w:styleId="Emphasis">
    <w:name w:val="Emphasis"/>
    <w:uiPriority w:val="20"/>
    <w:qFormat/>
    <w:rsid w:val="00D421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2C3B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B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0091383.2015.1077661" TargetMode="External"/><Relationship Id="rId18" Type="http://schemas.openxmlformats.org/officeDocument/2006/relationships/hyperlink" Target="https://doi.org/10.1080/0046760X.2012.671619" TargetMode="External"/><Relationship Id="rId26" Type="http://schemas.openxmlformats.org/officeDocument/2006/relationships/hyperlink" Target="https://doi.org/10.1017/heq.2020.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0023656X.2010.52899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4324/9781315104317-10" TargetMode="External"/><Relationship Id="rId17" Type="http://schemas.openxmlformats.org/officeDocument/2006/relationships/hyperlink" Target="https://doi.org/10.1080/08821127.2012.10677835" TargetMode="External"/><Relationship Id="rId25" Type="http://schemas.openxmlformats.org/officeDocument/2006/relationships/hyperlink" Target="https://doi.org/10.1111/j.1748-5959.2004.tb00018.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4324/9780203790083-5" TargetMode="External"/><Relationship Id="rId20" Type="http://schemas.openxmlformats.org/officeDocument/2006/relationships/hyperlink" Target="https://www.aaup.org/sites/default/files/Cain.pdf" TargetMode="External"/><Relationship Id="rId29" Type="http://schemas.openxmlformats.org/officeDocument/2006/relationships/hyperlink" Target="https://doi.org/10.1080/0046760X.2013.772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7/heq.2018.19" TargetMode="External"/><Relationship Id="rId24" Type="http://schemas.openxmlformats.org/officeDocument/2006/relationships/hyperlink" Target="https://doi.org/10.4324/9781315126296-3" TargetMode="External"/><Relationship Id="rId32" Type="http://schemas.openxmlformats.org/officeDocument/2006/relationships/hyperlink" Target="https://files.eric.ed.gov/fulltext/ED5504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67/latiss.2013.060308" TargetMode="External"/><Relationship Id="rId23" Type="http://schemas.openxmlformats.org/officeDocument/2006/relationships/hyperlink" Target="https://doi.org/10.3200/CHNG.40.5.40-45" TargetMode="External"/><Relationship Id="rId28" Type="http://schemas.openxmlformats.org/officeDocument/2006/relationships/hyperlink" Target="https://doi.org/10.1017/heq.2016.10" TargetMode="External"/><Relationship Id="rId10" Type="http://schemas.openxmlformats.org/officeDocument/2006/relationships/hyperlink" Target="https://doi.org/10.1215/15476715-7323758" TargetMode="External"/><Relationship Id="rId19" Type="http://schemas.openxmlformats.org/officeDocument/2006/relationships/hyperlink" Target="https://doi.org/10.1111/j.1748-5959.2011.00338.x" TargetMode="External"/><Relationship Id="rId31" Type="http://schemas.openxmlformats.org/officeDocument/2006/relationships/hyperlink" Target="https://doi.org/10.1177/108648220100600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766475" TargetMode="External"/><Relationship Id="rId14" Type="http://schemas.openxmlformats.org/officeDocument/2006/relationships/hyperlink" Target="http://www.nea.org/assets/docs/e-Cain_SF.pdf" TargetMode="External"/><Relationship Id="rId22" Type="http://schemas.openxmlformats.org/officeDocument/2006/relationships/hyperlink" Target="https://www.tcrecord.org/Content.asp?ContentId=15897" TargetMode="External"/><Relationship Id="rId27" Type="http://schemas.openxmlformats.org/officeDocument/2006/relationships/hyperlink" Target="http://www.tcrecord.org/Content.asp?ContentID=22512" TargetMode="External"/><Relationship Id="rId30" Type="http://schemas.openxmlformats.org/officeDocument/2006/relationships/hyperlink" Target="https://www.jstor.org/stable/2379570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017/heq.2020.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77398-1052-B44C-989A-B1F368E1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5203</Words>
  <Characters>28466</Characters>
  <Application>Microsoft Office Word</Application>
  <DocSecurity>0</DocSecurity>
  <Lines>558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Reese Cain</vt:lpstr>
    </vt:vector>
  </TitlesOfParts>
  <Manager/>
  <Company>UIUC</Company>
  <LinksUpToDate>false</LinksUpToDate>
  <CharactersWithSpaces>33547</CharactersWithSpaces>
  <SharedDoc>false</SharedDoc>
  <HyperlinkBase/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http://www.nea.org/assets/docs/e-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Reese Cain</dc:title>
  <dc:subject/>
  <dc:creator>Tim Cain</dc:creator>
  <cp:keywords/>
  <dc:description/>
  <cp:lastModifiedBy>Timothy R Cain</cp:lastModifiedBy>
  <cp:revision>4</cp:revision>
  <cp:lastPrinted>2021-02-17T19:41:00Z</cp:lastPrinted>
  <dcterms:created xsi:type="dcterms:W3CDTF">2021-02-17T20:28:00Z</dcterms:created>
  <dcterms:modified xsi:type="dcterms:W3CDTF">2021-02-17T20:52:00Z</dcterms:modified>
  <cp:category/>
</cp:coreProperties>
</file>